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581" w14:textId="6F2B617D" w:rsidR="009F317F" w:rsidRPr="00A97596" w:rsidRDefault="00473ACA" w:rsidP="00442797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="00194424">
        <w:rPr>
          <w:rFonts w:ascii="Palatino Linotype" w:hAnsi="Palatino Linotype"/>
          <w:bCs/>
          <w:sz w:val="36"/>
          <w:szCs w:val="36"/>
          <w:lang w:val="it-IT"/>
        </w:rPr>
        <w:t>P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RIMA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RIA 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“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-------------------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”</w:t>
      </w:r>
    </w:p>
    <w:p w14:paraId="592FDE00" w14:textId="1FA75952" w:rsidR="00291E0F" w:rsidRPr="00194424" w:rsidRDefault="008B29CA" w:rsidP="00473ACA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194424">
        <w:rPr>
          <w:rFonts w:ascii="Palatino Linotype" w:hAnsi="Palatino Linotype"/>
          <w:bCs/>
          <w:sz w:val="28"/>
          <w:szCs w:val="28"/>
        </w:rPr>
        <w:t>C</w:t>
      </w:r>
      <w:r w:rsidRPr="00194424">
        <w:rPr>
          <w:rFonts w:ascii="Palatino Linotype" w:hAnsi="Palatino Linotype"/>
          <w:bCs/>
          <w:sz w:val="24"/>
          <w:szCs w:val="24"/>
        </w:rPr>
        <w:t xml:space="preserve">ONSIGLIO DI </w:t>
      </w:r>
      <w:r w:rsidR="00194424" w:rsidRPr="00194424">
        <w:rPr>
          <w:rFonts w:ascii="Palatino Linotype" w:hAnsi="Palatino Linotype"/>
          <w:bCs/>
          <w:sz w:val="24"/>
          <w:szCs w:val="24"/>
        </w:rPr>
        <w:t>INTER</w:t>
      </w:r>
      <w:r w:rsidRPr="00194424">
        <w:rPr>
          <w:rFonts w:ascii="Palatino Linotype" w:hAnsi="Palatino Linotype"/>
          <w:bCs/>
          <w:sz w:val="24"/>
          <w:szCs w:val="24"/>
        </w:rPr>
        <w:t xml:space="preserve">CLASSE 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– CLASSI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Pr="00194424">
        <w:rPr>
          <w:rFonts w:ascii="Palatino Linotype" w:hAnsi="Palatino Linotype"/>
          <w:bCs/>
          <w:sz w:val="24"/>
          <w:szCs w:val="24"/>
        </w:rPr>
        <w:t>SEZ</w:t>
      </w:r>
      <w:r w:rsidR="00291E0F" w:rsidRPr="00194424">
        <w:rPr>
          <w:rFonts w:ascii="Palatino Linotype" w:hAnsi="Palatino Linotype"/>
          <w:bCs/>
          <w:sz w:val="24"/>
          <w:szCs w:val="24"/>
        </w:rPr>
        <w:t>.</w:t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194424" w:rsidRDefault="00473ACA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</w:p>
    <w:p w14:paraId="6699D753" w14:textId="2C0B263C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FE4D7D" w:rsidRPr="00FE4D7D">
        <w:rPr>
          <w:rFonts w:ascii="Palatino Linotype" w:hAnsi="Palatino Linotype"/>
        </w:rPr>
        <w:t>03/05/2022</w:t>
      </w:r>
      <w:r w:rsidR="00556A12" w:rsidRPr="00FE4D7D">
        <w:rPr>
          <w:rFonts w:ascii="Palatino Linotype" w:hAnsi="Palatino Linotype"/>
        </w:rPr>
        <w:t xml:space="preserve"> </w:t>
      </w:r>
      <w:r w:rsidR="00FE4D7D">
        <w:rPr>
          <w:rFonts w:ascii="Palatino Linotype" w:hAnsi="Palatino Linotype"/>
        </w:rPr>
        <w:t xml:space="preserve">- </w:t>
      </w:r>
      <w:r w:rsidR="00ED5BAF" w:rsidRPr="00FE4D7D">
        <w:rPr>
          <w:rFonts w:ascii="Palatino Linotype" w:hAnsi="Palatino Linotype"/>
        </w:rPr>
        <w:t xml:space="preserve">Prot. </w:t>
      </w:r>
      <w:r w:rsidR="00FE4D7D" w:rsidRPr="00FE4D7D">
        <w:rPr>
          <w:rFonts w:ascii="Palatino Linotype" w:hAnsi="Palatino Linotype"/>
        </w:rPr>
        <w:t>n. 3098</w:t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E405E4">
        <w:rPr>
          <w:rFonts w:ascii="Palatino Linotype" w:hAnsi="Palatino Linotype" w:cs="Arial"/>
          <w:b/>
          <w:bCs/>
          <w:i/>
          <w:iCs/>
        </w:rPr>
        <w:t xml:space="preserve">Meet di </w:t>
      </w:r>
      <w:proofErr w:type="spellStart"/>
      <w:r w:rsidR="00267845" w:rsidRPr="00E405E4">
        <w:rPr>
          <w:rFonts w:ascii="Palatino Linotype" w:hAnsi="Palatino Linotype" w:cs="Arial"/>
          <w:b/>
          <w:bCs/>
          <w:i/>
          <w:iCs/>
        </w:rPr>
        <w:t>GSuite</w:t>
      </w:r>
      <w:proofErr w:type="spellEnd"/>
      <w:r w:rsidR="00267845" w:rsidRPr="00E405E4">
        <w:rPr>
          <w:rFonts w:ascii="Palatino Linotype" w:hAnsi="Palatino Linotype" w:cs="Arial"/>
          <w:b/>
          <w:bCs/>
          <w:i/>
          <w:iCs/>
        </w:rPr>
        <w:t xml:space="preserve"> for </w:t>
      </w:r>
      <w:proofErr w:type="spellStart"/>
      <w:r w:rsidR="00267845" w:rsidRPr="00E405E4">
        <w:rPr>
          <w:rFonts w:ascii="Palatino Linotype" w:hAnsi="Palatino Linotype" w:cs="Arial"/>
          <w:b/>
          <w:bCs/>
          <w:i/>
          <w:iCs/>
        </w:rPr>
        <w:t>Education</w:t>
      </w:r>
      <w:proofErr w:type="spellEnd"/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65E65218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5F3BEA" w:rsidRPr="006A068F">
        <w:rPr>
          <w:rFonts w:ascii="Palatino Linotype" w:hAnsi="Palatino Linotype"/>
          <w:sz w:val="23"/>
          <w:szCs w:val="23"/>
        </w:rPr>
        <w:t>duemilavent</w:t>
      </w:r>
      <w:r w:rsidR="00E76F6A">
        <w:rPr>
          <w:rFonts w:ascii="Palatino Linotype" w:hAnsi="Palatino Linotype"/>
          <w:sz w:val="23"/>
          <w:szCs w:val="23"/>
        </w:rPr>
        <w:t>idue</w:t>
      </w:r>
      <w:proofErr w:type="spellEnd"/>
      <w:r w:rsidR="00E76F6A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Pr="006A068F">
        <w:rPr>
          <w:rFonts w:ascii="Palatino Linotype" w:hAnsi="Palatino Linotype"/>
          <w:sz w:val="23"/>
          <w:szCs w:val="23"/>
        </w:rPr>
        <w:t>202</w:t>
      </w:r>
      <w:r w:rsidR="00E76F6A">
        <w:rPr>
          <w:rFonts w:ascii="Palatino Linotype" w:hAnsi="Palatino Linotype"/>
          <w:sz w:val="23"/>
          <w:szCs w:val="23"/>
        </w:rPr>
        <w:t>2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291E0F" w:rsidRPr="006A068F">
        <w:rPr>
          <w:rFonts w:ascii="Palatino Linotype" w:hAnsi="Palatino Linotype"/>
          <w:sz w:val="23"/>
          <w:szCs w:val="23"/>
        </w:rPr>
        <w:t>m</w:t>
      </w:r>
      <w:r w:rsidR="00194424">
        <w:rPr>
          <w:rFonts w:ascii="Palatino Linotype" w:hAnsi="Palatino Linotype"/>
          <w:sz w:val="23"/>
          <w:szCs w:val="23"/>
        </w:rPr>
        <w:t>artedì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E76F6A">
        <w:rPr>
          <w:rFonts w:ascii="Palatino Linotype" w:hAnsi="Palatino Linotype"/>
          <w:sz w:val="23"/>
          <w:szCs w:val="23"/>
        </w:rPr>
        <w:t>diec</w:t>
      </w:r>
      <w:r w:rsidR="00922BC2">
        <w:rPr>
          <w:rFonts w:ascii="Palatino Linotype" w:hAnsi="Palatino Linotype"/>
          <w:sz w:val="23"/>
          <w:szCs w:val="23"/>
        </w:rPr>
        <w:t>i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922BC2">
        <w:rPr>
          <w:rFonts w:ascii="Palatino Linotype" w:hAnsi="Palatino Linotype"/>
          <w:sz w:val="23"/>
          <w:szCs w:val="23"/>
        </w:rPr>
        <w:t>1</w:t>
      </w:r>
      <w:r w:rsidR="00E76F6A">
        <w:rPr>
          <w:rFonts w:ascii="Palatino Linotype" w:hAnsi="Palatino Linotype"/>
          <w:sz w:val="23"/>
          <w:szCs w:val="23"/>
        </w:rPr>
        <w:t>0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725E92">
        <w:rPr>
          <w:rFonts w:ascii="Palatino Linotype" w:hAnsi="Palatino Linotype"/>
          <w:sz w:val="23"/>
          <w:szCs w:val="23"/>
        </w:rPr>
        <w:t>ma</w:t>
      </w:r>
      <w:r w:rsidR="00E76F6A">
        <w:rPr>
          <w:rFonts w:ascii="Palatino Linotype" w:hAnsi="Palatino Linotype"/>
          <w:sz w:val="23"/>
          <w:szCs w:val="23"/>
        </w:rPr>
        <w:t>ggio</w:t>
      </w:r>
      <w:r w:rsidR="00086BE6" w:rsidRPr="006A068F">
        <w:rPr>
          <w:rFonts w:ascii="Palatino Linotype" w:hAnsi="Palatino Linotype"/>
          <w:sz w:val="23"/>
          <w:szCs w:val="23"/>
        </w:rPr>
        <w:t xml:space="preserve">,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</w:t>
      </w:r>
      <w:r w:rsidR="00E405E4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 xml:space="preserve">di </w:t>
      </w:r>
      <w:r w:rsidR="00194424">
        <w:rPr>
          <w:rFonts w:ascii="Palatino Linotype" w:hAnsi="Palatino Linotype"/>
          <w:sz w:val="23"/>
          <w:szCs w:val="23"/>
        </w:rPr>
        <w:t>Interc</w:t>
      </w:r>
      <w:r w:rsidR="00B574E8" w:rsidRPr="006A068F">
        <w:rPr>
          <w:rFonts w:ascii="Palatino Linotype" w:hAnsi="Palatino Linotype"/>
          <w:sz w:val="23"/>
          <w:szCs w:val="23"/>
        </w:rPr>
        <w:t>lasse</w:t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E405E4">
        <w:rPr>
          <w:rFonts w:ascii="Palatino Linotype" w:hAnsi="Palatino Linotype"/>
          <w:sz w:val="23"/>
          <w:szCs w:val="23"/>
        </w:rPr>
        <w:t>- C</w:t>
      </w:r>
      <w:r w:rsidR="00725E92">
        <w:rPr>
          <w:rFonts w:ascii="Palatino Linotype" w:hAnsi="Palatino Linotype"/>
          <w:sz w:val="23"/>
          <w:szCs w:val="23"/>
        </w:rPr>
        <w:t xml:space="preserve">lassi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="00C56B51" w:rsidRPr="006A068F">
        <w:rPr>
          <w:rFonts w:ascii="Palatino Linotype" w:hAnsi="Palatino Linotype"/>
          <w:sz w:val="23"/>
          <w:szCs w:val="23"/>
        </w:rPr>
        <w:t>O.d.G.</w:t>
      </w:r>
      <w:proofErr w:type="spellEnd"/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092AC667" w14:textId="77777777" w:rsidR="00922BC2" w:rsidRDefault="00922BC2" w:rsidP="00922BC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parte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: </w:t>
      </w:r>
      <w:proofErr w:type="spellStart"/>
      <w:r>
        <w:rPr>
          <w:rFonts w:ascii="Palatino Linotype" w:hAnsi="Palatino Linotype"/>
          <w:b/>
          <w:sz w:val="22"/>
          <w:szCs w:val="22"/>
        </w:rPr>
        <w:t>riservata</w:t>
      </w:r>
      <w:proofErr w:type="spellEnd"/>
      <w:r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>
        <w:rPr>
          <w:rFonts w:ascii="Palatino Linotype" w:hAnsi="Palatino Linotype"/>
          <w:b/>
          <w:sz w:val="22"/>
          <w:szCs w:val="22"/>
        </w:rPr>
        <w:t>alla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sola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componente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docent</w:t>
      </w:r>
      <w:r>
        <w:rPr>
          <w:rFonts w:ascii="Palatino Linotype" w:hAnsi="Palatino Linotype"/>
          <w:b/>
          <w:sz w:val="22"/>
          <w:szCs w:val="22"/>
        </w:rPr>
        <w:t>i</w:t>
      </w:r>
      <w:proofErr w:type="spellEnd"/>
    </w:p>
    <w:p w14:paraId="490A1850" w14:textId="77777777" w:rsidR="00922BC2" w:rsidRPr="00AB685F" w:rsidRDefault="00922BC2" w:rsidP="00922BC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250" w:lineRule="auto"/>
        <w:ind w:left="709" w:right="488" w:hanging="283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23538610" w14:textId="3BBBCD70" w:rsidR="00922BC2" w:rsidRPr="00AB685F" w:rsidRDefault="00922BC2" w:rsidP="00922BC2">
      <w:pPr>
        <w:widowControl w:val="0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spacing w:after="40" w:line="250" w:lineRule="auto"/>
        <w:ind w:left="1134" w:right="488" w:hanging="425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bookmarkStart w:id="0" w:name="_Hlk71139110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classi prime 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e quarte 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della Scuola 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Primaria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</w:t>
      </w:r>
      <w:r w:rsidR="00E76F6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2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E76F6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bookmarkEnd w:id="0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.</w:t>
      </w:r>
    </w:p>
    <w:p w14:paraId="564AD4D9" w14:textId="77777777" w:rsidR="00922BC2" w:rsidRPr="00AB685F" w:rsidRDefault="00922BC2" w:rsidP="00922BC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5" w:line="250" w:lineRule="auto"/>
        <w:ind w:left="709" w:right="488" w:hanging="283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Conferma per scorrimento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0FD47C26" w14:textId="6AF7E0CF" w:rsidR="00922BC2" w:rsidRPr="00AB685F" w:rsidRDefault="00922BC2" w:rsidP="00922BC2">
      <w:pPr>
        <w:widowControl w:val="0"/>
        <w:numPr>
          <w:ilvl w:val="0"/>
          <w:numId w:val="15"/>
        </w:numPr>
        <w:tabs>
          <w:tab w:val="left" w:pos="567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240" w:line="250" w:lineRule="auto"/>
        <w:ind w:left="993" w:right="340" w:hanging="284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seconde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,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terze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e quinte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della Scuola 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Primaria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</w:t>
      </w:r>
      <w:r w:rsidR="00E76F6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2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E76F6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.</w:t>
      </w:r>
    </w:p>
    <w:p w14:paraId="65AB862F" w14:textId="77777777" w:rsidR="00922BC2" w:rsidRPr="006A068F" w:rsidRDefault="00922BC2" w:rsidP="00922BC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0047A4C0" w14:textId="77777777" w:rsidR="00922BC2" w:rsidRDefault="00922BC2" w:rsidP="00922BC2">
      <w:pPr>
        <w:pStyle w:val="Nessunaspaziatura"/>
        <w:numPr>
          <w:ilvl w:val="0"/>
          <w:numId w:val="3"/>
        </w:numPr>
        <w:ind w:left="426" w:right="-143" w:firstLine="0"/>
        <w:jc w:val="both"/>
        <w:rPr>
          <w:rFonts w:ascii="Palatino Linotype" w:hAnsi="Palatino Linotype"/>
        </w:rPr>
      </w:pPr>
      <w:bookmarkStart w:id="1" w:name="_Hlk67597359"/>
      <w:r w:rsidRPr="00445CA4">
        <w:rPr>
          <w:rFonts w:ascii="Palatino Linotype" w:hAnsi="Palatino Linotype"/>
        </w:rPr>
        <w:t xml:space="preserve">Illustrazione </w:t>
      </w:r>
      <w:r w:rsidRPr="00BD0AEE">
        <w:rPr>
          <w:rFonts w:ascii="Palatino Linotype" w:hAnsi="Palatino Linotype"/>
        </w:rPr>
        <w:t>alla componente genitori</w:t>
      </w:r>
      <w:r w:rsidRPr="00445CA4">
        <w:rPr>
          <w:rFonts w:ascii="Palatino Linotype" w:hAnsi="Palatino Linotype"/>
        </w:rPr>
        <w:t xml:space="preserve"> dei p</w:t>
      </w:r>
      <w:r>
        <w:rPr>
          <w:rFonts w:ascii="Palatino Linotype" w:hAnsi="Palatino Linotype"/>
        </w:rPr>
        <w:t>u</w:t>
      </w:r>
      <w:r w:rsidRPr="00445CA4">
        <w:rPr>
          <w:rFonts w:ascii="Palatino Linotype" w:hAnsi="Palatino Linotype"/>
        </w:rPr>
        <w:t>nti all’o.d.g. trattati;</w:t>
      </w:r>
    </w:p>
    <w:bookmarkEnd w:id="1"/>
    <w:p w14:paraId="57880DE6" w14:textId="77777777" w:rsidR="00922BC2" w:rsidRPr="00445CA4" w:rsidRDefault="00922BC2" w:rsidP="00922BC2">
      <w:pPr>
        <w:pStyle w:val="Nessunaspaziatura"/>
        <w:numPr>
          <w:ilvl w:val="0"/>
          <w:numId w:val="3"/>
        </w:numPr>
        <w:ind w:left="426" w:right="-143" w:firstLine="0"/>
        <w:jc w:val="both"/>
        <w:rPr>
          <w:rFonts w:ascii="Palatino Linotype" w:hAnsi="Palatino Linotype"/>
        </w:rPr>
      </w:pPr>
      <w:r w:rsidRPr="00445CA4"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916694">
      <w:pPr>
        <w:pStyle w:val="Nessunaspaziatura"/>
        <w:spacing w:before="240" w:after="120"/>
        <w:ind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75DBEE97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1DFE730E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1D5BCE62" w:rsidR="001E4A8D" w:rsidRPr="00267845" w:rsidRDefault="00FE4D7D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r w:rsidRPr="00FE4D7D">
        <w:rPr>
          <w:rFonts w:ascii="Palatino Linotype" w:eastAsia="MS Gothic" w:hAnsi="Palatino Linotype" w:cs="Segoe UI Symbol"/>
          <w:sz w:val="23"/>
          <w:szCs w:val="23"/>
        </w:rPr>
        <w:t>|_|</w:t>
      </w:r>
      <w:r>
        <w:rPr>
          <w:rFonts w:ascii="Palatino Linotype" w:eastAsia="MS Gothic" w:hAnsi="Palatino Linotype" w:cs="Segoe UI Symbol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>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0CE7B313" w:rsidR="001E4A8D" w:rsidRPr="00267845" w:rsidRDefault="00FE4D7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r w:rsidRPr="00FE4D7D">
        <w:rPr>
          <w:rFonts w:ascii="Palatino Linotype" w:eastAsia="MS Gothic" w:hAnsi="Palatino Linotype"/>
          <w:sz w:val="23"/>
          <w:szCs w:val="23"/>
        </w:rPr>
        <w:t>|_|</w:t>
      </w:r>
      <w:r w:rsidR="001E4A8D" w:rsidRPr="00267845">
        <w:rPr>
          <w:rFonts w:ascii="Palatino Linotype" w:hAnsi="Palatino Linotype"/>
          <w:sz w:val="23"/>
          <w:szCs w:val="23"/>
        </w:rPr>
        <w:t xml:space="preserve">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1E4A8D" w:rsidRPr="00267845">
        <w:rPr>
          <w:rFonts w:ascii="Palatino Linotype" w:hAnsi="Palatino Linotype"/>
          <w:sz w:val="23"/>
          <w:szCs w:val="23"/>
        </w:rPr>
        <w:t>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297345">
        <w:rPr>
          <w:rFonts w:ascii="Palatino Linotype" w:hAnsi="Palatino Linotype"/>
          <w:sz w:val="23"/>
          <w:szCs w:val="23"/>
        </w:rPr>
        <w:t>ins</w:t>
      </w:r>
      <w:proofErr w:type="spellEnd"/>
      <w:r w:rsidR="00297345">
        <w:rPr>
          <w:rFonts w:ascii="Palatino Linotype" w:hAnsi="Palatino Linotype"/>
          <w:sz w:val="23"/>
          <w:szCs w:val="23"/>
        </w:rPr>
        <w:t>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0B07D287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611F71">
        <w:rPr>
          <w:rFonts w:ascii="Palatino Linotype" w:hAnsi="Palatino Linotype"/>
          <w:sz w:val="23"/>
          <w:szCs w:val="23"/>
        </w:rPr>
        <w:t>ins</w:t>
      </w:r>
      <w:proofErr w:type="spellEnd"/>
      <w:r w:rsidR="00611F71">
        <w:rPr>
          <w:rFonts w:ascii="Palatino Linotype" w:hAnsi="Palatino Linotype"/>
          <w:sz w:val="23"/>
          <w:szCs w:val="23"/>
        </w:rPr>
        <w:t>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4BE627F9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>Aperta la seduta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Pr="00C31EFE">
        <w:rPr>
          <w:rFonts w:ascii="Palatino Linotype" w:hAnsi="Palatino Linotype"/>
          <w:sz w:val="23"/>
          <w:szCs w:val="23"/>
        </w:rPr>
        <w:t>O.d.G</w:t>
      </w:r>
      <w:r w:rsidR="00556A12" w:rsidRPr="00C31EFE">
        <w:rPr>
          <w:rFonts w:ascii="Palatino Linotype" w:hAnsi="Palatino Linotype"/>
          <w:sz w:val="23"/>
          <w:szCs w:val="23"/>
        </w:rPr>
        <w:t>.</w:t>
      </w:r>
      <w:proofErr w:type="spellEnd"/>
      <w:r w:rsidR="00556A12" w:rsidRPr="00C31EFE">
        <w:rPr>
          <w:rFonts w:ascii="Palatino Linotype" w:hAnsi="Palatino Linotype"/>
          <w:sz w:val="23"/>
          <w:szCs w:val="23"/>
        </w:rPr>
        <w:t xml:space="preserve"> </w:t>
      </w:r>
    </w:p>
    <w:p w14:paraId="40ABCE6D" w14:textId="0F2FAD93" w:rsidR="00E405E4" w:rsidRDefault="00E405E4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3322A856" w14:textId="77777777" w:rsidR="0090372C" w:rsidRDefault="0090372C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49F4CFB" w14:textId="67A1AE62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lastRenderedPageBreak/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60F4BD5F" w:rsidR="00593442" w:rsidRPr="00445CA4" w:rsidRDefault="00922BC2" w:rsidP="0090372C">
      <w:pPr>
        <w:pStyle w:val="Paragrafoelenco"/>
        <w:numPr>
          <w:ilvl w:val="0"/>
          <w:numId w:val="11"/>
        </w:numPr>
        <w:tabs>
          <w:tab w:val="left" w:pos="142"/>
          <w:tab w:val="left" w:pos="284"/>
        </w:tabs>
        <w:spacing w:line="240" w:lineRule="exact"/>
        <w:ind w:right="-143" w:hanging="780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="00593442" w:rsidRPr="00445CA4">
        <w:rPr>
          <w:rFonts w:ascii="Palatino Linotype" w:hAnsi="Palatino Linotype"/>
          <w:b/>
          <w:bCs/>
          <w:sz w:val="23"/>
          <w:szCs w:val="23"/>
          <w:lang w:val="it-IT"/>
        </w:rPr>
        <w:t xml:space="preserve">. </w:t>
      </w:r>
    </w:p>
    <w:p w14:paraId="550143C4" w14:textId="34D8302E" w:rsidR="00445CA4" w:rsidRPr="0090372C" w:rsidRDefault="00445CA4" w:rsidP="0090372C">
      <w:pPr>
        <w:spacing w:line="240" w:lineRule="exact"/>
        <w:ind w:firstLine="284"/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  <w:lang w:val="it-IT"/>
        </w:rPr>
        <w:t>(</w:t>
      </w:r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 xml:space="preserve">classi prime e quarte della Scuola Primaria </w:t>
      </w:r>
      <w:proofErr w:type="spellStart"/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a.s.</w:t>
      </w:r>
      <w:proofErr w:type="spellEnd"/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 xml:space="preserve"> 202</w:t>
      </w:r>
      <w:r w:rsidR="00E76F6A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2</w:t>
      </w:r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-202</w:t>
      </w:r>
      <w:r w:rsidR="00E76F6A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3</w:t>
      </w:r>
      <w:r w:rsidRPr="0090372C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)</w:t>
      </w:r>
    </w:p>
    <w:p w14:paraId="49A5C31A" w14:textId="319A908F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2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2"/>
    <w:p w14:paraId="37B6238C" w14:textId="2DD455E9" w:rsidR="0090372C" w:rsidRPr="0090372C" w:rsidRDefault="00922BC2" w:rsidP="00915103">
      <w:pPr>
        <w:pStyle w:val="Paragrafoelenco"/>
        <w:numPr>
          <w:ilvl w:val="0"/>
          <w:numId w:val="11"/>
        </w:numPr>
        <w:tabs>
          <w:tab w:val="left" w:pos="5295"/>
        </w:tabs>
        <w:spacing w:before="480" w:line="240" w:lineRule="exact"/>
        <w:ind w:left="284" w:right="-142" w:hanging="284"/>
        <w:jc w:val="both"/>
        <w:rPr>
          <w:rFonts w:ascii="Times New Roman" w:hAnsi="Times New Roman"/>
          <w:b/>
          <w:bCs/>
          <w:sz w:val="23"/>
          <w:szCs w:val="23"/>
        </w:rPr>
      </w:pPr>
      <w:r w:rsidRPr="00922BC2">
        <w:rPr>
          <w:rFonts w:ascii="Palatino Linotype" w:hAnsi="Palatino Linotype"/>
          <w:b/>
          <w:bCs/>
          <w:sz w:val="23"/>
          <w:szCs w:val="23"/>
          <w:lang w:val="it-IT"/>
        </w:rPr>
        <w:t>Conferma per scorrimento</w:t>
      </w:r>
      <w:r w:rsidR="0090372C" w:rsidRPr="0090372C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p w14:paraId="1BCE9C65" w14:textId="1EF974DF" w:rsidR="00EC1A9F" w:rsidRPr="0090372C" w:rsidRDefault="0090372C" w:rsidP="00915103">
      <w:pPr>
        <w:pStyle w:val="Paragrafoelenco"/>
        <w:tabs>
          <w:tab w:val="left" w:pos="5295"/>
        </w:tabs>
        <w:spacing w:line="240" w:lineRule="exact"/>
        <w:ind w:left="284" w:right="-142"/>
        <w:jc w:val="both"/>
        <w:rPr>
          <w:rFonts w:ascii="Palatino Linotype" w:hAnsi="Palatino Linotype"/>
          <w:i/>
          <w:iCs/>
          <w:sz w:val="32"/>
          <w:szCs w:val="32"/>
          <w:vertAlign w:val="subscript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</w:rPr>
        <w:t>(</w:t>
      </w:r>
      <w:proofErr w:type="gramStart"/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</w:t>
      </w:r>
      <w:proofErr w:type="gramEnd"/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seconde</w:t>
      </w:r>
      <w:r w:rsidR="00922BC2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,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terze</w:t>
      </w:r>
      <w:r w:rsidR="00922BC2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e quinte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della Scuola </w:t>
      </w:r>
      <w:r w:rsidR="00922BC2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Primaria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</w:t>
      </w:r>
      <w:r w:rsidR="00E76F6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2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-202</w:t>
      </w:r>
      <w:r w:rsidR="00E76F6A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3</w:t>
      </w:r>
      <w:r w:rsidR="00D66E1A">
        <w:rPr>
          <w:rFonts w:ascii="Palatino Linotype" w:hAnsi="Palatino Linotype"/>
          <w:i/>
          <w:iCs/>
          <w:sz w:val="32"/>
          <w:szCs w:val="32"/>
          <w:vertAlign w:val="subscript"/>
        </w:rPr>
        <w:t>)</w:t>
      </w:r>
    </w:p>
    <w:p w14:paraId="59936516" w14:textId="7887F7A0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3" w:name="_Hlk67590791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D66E1A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3"/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0262D32" w14:textId="7D58FD88" w:rsidR="00C31EFE" w:rsidRPr="001E01A9" w:rsidRDefault="00C31EFE" w:rsidP="00C31EFE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9559465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9A7844">
        <w:rPr>
          <w:rFonts w:ascii="Palatino Linotype" w:hAnsi="Palatino Linotype"/>
          <w:sz w:val="23"/>
          <w:szCs w:val="23"/>
        </w:rPr>
        <w:t>.</w:t>
      </w:r>
    </w:p>
    <w:p w14:paraId="6DFA7B2E" w14:textId="1F13F07D" w:rsidR="00003A9F" w:rsidRPr="00003A9F" w:rsidRDefault="00003A9F" w:rsidP="00003A9F">
      <w:pPr>
        <w:pStyle w:val="Nessunaspaziatura"/>
        <w:spacing w:after="80"/>
        <w:ind w:right="-142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Preliminarmente</w:t>
      </w:r>
      <w:r w:rsidR="00141CCB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</w:t>
      </w:r>
      <w:r w:rsidR="00141CCB">
        <w:rPr>
          <w:rFonts w:ascii="Palatino Linotype" w:hAnsi="Palatino Linotype"/>
          <w:sz w:val="23"/>
          <w:szCs w:val="23"/>
        </w:rPr>
        <w:t>come da procedura, si</w:t>
      </w:r>
      <w:r w:rsidR="00141CCB" w:rsidRPr="00003A9F">
        <w:rPr>
          <w:rFonts w:ascii="Palatino Linotype" w:hAnsi="Palatino Linotype"/>
          <w:sz w:val="23"/>
          <w:szCs w:val="23"/>
        </w:rPr>
        <w:t xml:space="preserve"> </w:t>
      </w:r>
      <w:r w:rsidRPr="00003A9F">
        <w:rPr>
          <w:rFonts w:ascii="Palatino Linotype" w:hAnsi="Palatino Linotype"/>
          <w:sz w:val="23"/>
          <w:szCs w:val="23"/>
        </w:rPr>
        <w:t>fa presente che:</w:t>
      </w:r>
    </w:p>
    <w:p w14:paraId="3D548D79" w14:textId="6C64BC4D" w:rsidR="00003A9F" w:rsidRPr="00003A9F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1)</w:t>
      </w:r>
      <w:r w:rsidRPr="00003A9F">
        <w:rPr>
          <w:rFonts w:ascii="Palatino Linotype" w:hAnsi="Palatino Linotype"/>
          <w:sz w:val="23"/>
          <w:szCs w:val="23"/>
        </w:rPr>
        <w:tab/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003A9F">
        <w:rPr>
          <w:rFonts w:ascii="Palatino Linotype" w:hAnsi="Palatino Linotype"/>
          <w:sz w:val="23"/>
          <w:szCs w:val="23"/>
        </w:rPr>
        <w:t xml:space="preserve"> a 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con modalità telematica;</w:t>
      </w:r>
    </w:p>
    <w:p w14:paraId="447672F7" w14:textId="5C35D161" w:rsidR="00003A9F" w:rsidRPr="00C31EFE" w:rsidRDefault="00003A9F" w:rsidP="00D81870">
      <w:pPr>
        <w:pStyle w:val="Nessunaspaziatura"/>
        <w:tabs>
          <w:tab w:val="left" w:pos="284"/>
        </w:tabs>
        <w:spacing w:line="340" w:lineRule="exact"/>
        <w:ind w:left="284" w:right="-142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2)</w:t>
      </w:r>
      <w:r w:rsidRPr="00003A9F">
        <w:rPr>
          <w:rFonts w:ascii="Palatino Linotype" w:hAnsi="Palatino Linotype"/>
          <w:sz w:val="23"/>
          <w:szCs w:val="23"/>
        </w:rPr>
        <w:tab/>
        <w:t xml:space="preserve">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accettano</w:t>
      </w:r>
      <w:r w:rsidR="002506A8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proofErr w:type="spellStart"/>
      <w:r w:rsidR="002506A8">
        <w:rPr>
          <w:rFonts w:ascii="Palatino Linotype" w:hAnsi="Palatino Linotype"/>
          <w:sz w:val="23"/>
          <w:szCs w:val="23"/>
        </w:rPr>
        <w:t>O.d.G.</w:t>
      </w:r>
      <w:proofErr w:type="spellEnd"/>
    </w:p>
    <w:p w14:paraId="047D6D84" w14:textId="77777777" w:rsidR="005A3B90" w:rsidRPr="005A3B90" w:rsidRDefault="005A3B90" w:rsidP="005A3B90">
      <w:pPr>
        <w:pStyle w:val="Nessunaspaziatura"/>
        <w:spacing w:before="240"/>
        <w:ind w:right="-142"/>
        <w:jc w:val="both"/>
        <w:rPr>
          <w:rFonts w:ascii="Palatino Linotype" w:hAnsi="Palatino Linotype"/>
          <w:sz w:val="12"/>
          <w:szCs w:val="12"/>
        </w:rPr>
      </w:pPr>
    </w:p>
    <w:p w14:paraId="0E766557" w14:textId="77BF6472" w:rsidR="00003A9F" w:rsidRDefault="00003A9F" w:rsidP="00D81870">
      <w:pPr>
        <w:pStyle w:val="Nessunaspaziatura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Risultano presenti, </w:t>
      </w:r>
      <w:r w:rsidRPr="00141CCB">
        <w:rPr>
          <w:rFonts w:ascii="Palatino Linotype" w:hAnsi="Palatino Linotype"/>
          <w:sz w:val="23"/>
          <w:szCs w:val="23"/>
        </w:rPr>
        <w:t>da una verifica dei partecipanti alla video conferenza,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2B81BDE8" w:rsidR="00003A9F" w:rsidRDefault="00003A9F" w:rsidP="00D81870">
      <w:pPr>
        <w:pStyle w:val="Nessunaspaziatura"/>
        <w:spacing w:after="240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2B5F4673" w14:textId="77777777" w:rsidR="00D81870" w:rsidRPr="00D81870" w:rsidRDefault="00D81870" w:rsidP="00D81870">
      <w:pPr>
        <w:pStyle w:val="Nessunaspaziatura"/>
        <w:spacing w:after="240"/>
        <w:ind w:right="-142"/>
        <w:jc w:val="both"/>
        <w:rPr>
          <w:rFonts w:ascii="Palatino Linotype" w:hAnsi="Palatino Linotype"/>
          <w:color w:val="FF0000"/>
          <w:sz w:val="12"/>
          <w:szCs w:val="12"/>
          <w:u w:val="single"/>
        </w:rPr>
      </w:pPr>
    </w:p>
    <w:p w14:paraId="16702C84" w14:textId="32CC51EA" w:rsidR="006067EE" w:rsidRPr="00593442" w:rsidRDefault="006067EE" w:rsidP="00D81870">
      <w:pPr>
        <w:pStyle w:val="Nessunaspaziatura"/>
        <w:spacing w:before="240" w:after="240"/>
        <w:ind w:right="-142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>Si passa alla trattazione de</w:t>
      </w:r>
      <w:r>
        <w:rPr>
          <w:rFonts w:ascii="Palatino Linotype" w:hAnsi="Palatino Linotype"/>
          <w:sz w:val="23"/>
          <w:szCs w:val="23"/>
        </w:rPr>
        <w:t>l</w:t>
      </w:r>
      <w:r w:rsidRPr="00593442">
        <w:rPr>
          <w:rFonts w:ascii="Palatino Linotype" w:hAnsi="Palatino Linotype"/>
          <w:sz w:val="23"/>
          <w:szCs w:val="23"/>
        </w:rPr>
        <w:t xml:space="preserve"> punto all’ordine del giorno: </w:t>
      </w:r>
    </w:p>
    <w:p w14:paraId="0D570B44" w14:textId="7366EF5F" w:rsidR="009A7844" w:rsidRDefault="009A7844" w:rsidP="009A7844">
      <w:pPr>
        <w:pStyle w:val="Paragrafoelenco"/>
        <w:numPr>
          <w:ilvl w:val="0"/>
          <w:numId w:val="11"/>
        </w:numPr>
        <w:ind w:left="426" w:hanging="426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Illustrazione </w:t>
      </w:r>
      <w:r w:rsidRPr="007612B0">
        <w:rPr>
          <w:rFonts w:ascii="Palatino Linotype" w:hAnsi="Palatino Linotype"/>
          <w:b/>
          <w:bCs/>
          <w:sz w:val="23"/>
          <w:szCs w:val="23"/>
          <w:lang w:val="it-IT"/>
        </w:rPr>
        <w:t xml:space="preserve">alla componente </w:t>
      </w:r>
      <w:r w:rsidR="007612B0">
        <w:rPr>
          <w:rFonts w:ascii="Palatino Linotype" w:hAnsi="Palatino Linotype"/>
          <w:b/>
          <w:bCs/>
          <w:sz w:val="23"/>
          <w:szCs w:val="23"/>
          <w:lang w:val="it-IT"/>
        </w:rPr>
        <w:t>genitori</w:t>
      </w: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 dei punti all’o.d.g. trattati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p w14:paraId="0B5A101A" w14:textId="3FD0E9FB" w:rsidR="009A7844" w:rsidRPr="00593442" w:rsidRDefault="00141CCB" w:rsidP="00945609">
      <w:pPr>
        <w:spacing w:line="400" w:lineRule="exact"/>
        <w:ind w:right="-285"/>
        <w:jc w:val="both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7612B0">
        <w:rPr>
          <w:rFonts w:ascii="Palatino Linotype" w:hAnsi="Palatino Linotype"/>
          <w:sz w:val="23"/>
          <w:szCs w:val="23"/>
          <w:u w:val="single"/>
          <w:lang w:val="it-IT"/>
        </w:rPr>
        <w:t xml:space="preserve">Il docente coordinatore </w:t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</w:p>
    <w:p w14:paraId="7AFC256B" w14:textId="4F880886" w:rsidR="009A7844" w:rsidRPr="00141CCB" w:rsidRDefault="009A7844" w:rsidP="009A7844">
      <w:pPr>
        <w:pStyle w:val="Paragrafoelenco"/>
        <w:ind w:left="284" w:hanging="284"/>
        <w:rPr>
          <w:rFonts w:ascii="Palatino Linotype" w:hAnsi="Palatino Linotype"/>
          <w:i/>
          <w:iCs/>
          <w:sz w:val="23"/>
          <w:szCs w:val="23"/>
          <w:lang w:val="it-IT"/>
        </w:rPr>
      </w:pPr>
      <w:r w:rsidRPr="00141CCB">
        <w:rPr>
          <w:rFonts w:ascii="Palatino Linotype" w:hAnsi="Palatino Linotype"/>
          <w:i/>
          <w:iCs/>
          <w:sz w:val="23"/>
          <w:szCs w:val="23"/>
          <w:lang w:val="it-IT"/>
        </w:rPr>
        <w:lastRenderedPageBreak/>
        <w:t>Intervengono:</w:t>
      </w:r>
    </w:p>
    <w:p w14:paraId="05A29C98" w14:textId="77777777" w:rsidR="009A7844" w:rsidRPr="00593442" w:rsidRDefault="009A7844" w:rsidP="009A7844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>_</w:t>
      </w:r>
      <w:r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5BC2BE36" w14:textId="5907FA3A" w:rsidR="009A7844" w:rsidRDefault="009A7844" w:rsidP="009A7844">
      <w:pPr>
        <w:pStyle w:val="Paragrafoelenco"/>
        <w:ind w:left="284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22177065" w14:textId="77777777" w:rsidR="009A7844" w:rsidRDefault="009A7844" w:rsidP="009A7844">
      <w:pPr>
        <w:pStyle w:val="Paragrafoelenco"/>
        <w:ind w:left="284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7B6C2DD4" w14:textId="3C7A13CF" w:rsidR="00957AAD" w:rsidRPr="00957AAD" w:rsidRDefault="00957AAD" w:rsidP="0090372C">
      <w:pPr>
        <w:pStyle w:val="Paragrafoelenco"/>
        <w:numPr>
          <w:ilvl w:val="0"/>
          <w:numId w:val="11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eventuali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00271887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7AC6ECDF" w:rsidR="00EC6206" w:rsidRPr="005A3B90" w:rsidRDefault="00EC6206" w:rsidP="00957AAD">
      <w:pPr>
        <w:pStyle w:val="Nessunaspaziatura"/>
        <w:spacing w:after="120"/>
        <w:jc w:val="both"/>
        <w:rPr>
          <w:rFonts w:ascii="Palatino Linotype" w:hAnsi="Palatino Linotype"/>
        </w:rPr>
      </w:pPr>
      <w:r w:rsidRPr="005A3B90">
        <w:rPr>
          <w:rFonts w:ascii="Palatino Linotype" w:hAnsi="Palatino Linotype"/>
        </w:rPr>
        <w:t>Letto, approvato e sottoscritto il presente verbale, la riunione in videoconferenza termina alle ore</w:t>
      </w:r>
      <w:r w:rsidR="005A3B90">
        <w:rPr>
          <w:rFonts w:ascii="Palatino Linotype" w:hAnsi="Palatino Linotype"/>
        </w:rPr>
        <w:t>___.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32CC79F1" w:rsidR="00EC6206" w:rsidRPr="001E01A9" w:rsidRDefault="002D03D3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      </w:t>
      </w:r>
      <w:r w:rsidR="00A25DBC" w:rsidRPr="00957AAD">
        <w:rPr>
          <w:rFonts w:ascii="Palatino Linotype" w:hAnsi="Palatino Linotype"/>
          <w:sz w:val="23"/>
          <w:szCs w:val="23"/>
        </w:rPr>
        <w:t xml:space="preserve">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15FE9E9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4E30CD5A" w14:textId="1EC480BF" w:rsidR="00E32C23" w:rsidRDefault="00066A04" w:rsidP="00E32C23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>(</w:t>
      </w:r>
      <w:r w:rsidR="00E32C23">
        <w:rPr>
          <w:rFonts w:ascii="Palatino Linotype" w:hAnsi="Palatino Linotype"/>
          <w:i/>
          <w:iCs/>
          <w:sz w:val="18"/>
          <w:szCs w:val="18"/>
        </w:rPr>
        <w:t>Gli Allegati acclusi costituiscono parte integrante del verbale</w:t>
      </w:r>
      <w:r>
        <w:rPr>
          <w:rFonts w:ascii="Palatino Linotype" w:hAnsi="Palatino Linotype"/>
          <w:i/>
          <w:iCs/>
          <w:sz w:val="18"/>
          <w:szCs w:val="18"/>
        </w:rPr>
        <w:t>)</w:t>
      </w:r>
    </w:p>
    <w:p w14:paraId="6CE8E963" w14:textId="77777777" w:rsidR="00D325EF" w:rsidRDefault="00D325EF" w:rsidP="00D325EF">
      <w:pPr>
        <w:pStyle w:val="Nessunaspaziatura"/>
        <w:numPr>
          <w:ilvl w:val="0"/>
          <w:numId w:val="16"/>
        </w:numPr>
        <w:spacing w:line="480" w:lineRule="auto"/>
        <w:rPr>
          <w:rFonts w:ascii="Palatino Linotype" w:hAnsi="Palatino Linotype"/>
          <w:b/>
          <w:i/>
          <w:iCs/>
          <w:vanish/>
          <w:sz w:val="18"/>
          <w:szCs w:val="18"/>
        </w:rPr>
      </w:pPr>
    </w:p>
    <w:p w14:paraId="0AD07307" w14:textId="77777777" w:rsidR="00E32C23" w:rsidRDefault="00E32C23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291E0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53" w:right="1134" w:bottom="709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961F1" w14:textId="77777777" w:rsidR="00826AF3" w:rsidRDefault="00826AF3">
      <w:r>
        <w:separator/>
      </w:r>
    </w:p>
  </w:endnote>
  <w:endnote w:type="continuationSeparator" w:id="0">
    <w:p w14:paraId="7785E819" w14:textId="77777777" w:rsidR="00826AF3" w:rsidRDefault="00826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 xml:space="preserve">I.C. “Marvasi – Vizzone” Rosarno San Ferdinando – cod. </w:t>
    </w:r>
    <w:proofErr w:type="spellStart"/>
    <w:r>
      <w:rPr>
        <w:i/>
        <w:color w:val="7F7F7F"/>
        <w:sz w:val="16"/>
        <w:szCs w:val="16"/>
        <w:lang w:val="it-IT"/>
      </w:rPr>
      <w:t>mecc</w:t>
    </w:r>
    <w:proofErr w:type="spellEnd"/>
    <w:r>
      <w:rPr>
        <w:i/>
        <w:color w:val="7F7F7F"/>
        <w:sz w:val="16"/>
        <w:szCs w:val="16"/>
        <w:lang w:val="it-IT"/>
      </w:rPr>
      <w:t>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</w:t>
    </w:r>
    <w:proofErr w:type="spellStart"/>
    <w:r w:rsidRPr="00291E0F">
      <w:rPr>
        <w:rFonts w:ascii="Times New Roman" w:hAnsi="Times New Roman"/>
        <w:sz w:val="20"/>
      </w:rPr>
      <w:t>Marvasi</w:t>
    </w:r>
    <w:proofErr w:type="spellEnd"/>
    <w:r w:rsidRPr="00291E0F">
      <w:rPr>
        <w:rFonts w:ascii="Times New Roman" w:hAnsi="Times New Roman"/>
        <w:sz w:val="20"/>
      </w:rPr>
      <w:t xml:space="preserve"> - Vizzone” </w:t>
    </w:r>
    <w:proofErr w:type="spellStart"/>
    <w:r w:rsidRPr="00291E0F">
      <w:rPr>
        <w:rFonts w:ascii="Times New Roman" w:hAnsi="Times New Roman"/>
        <w:sz w:val="20"/>
      </w:rPr>
      <w:t>Rosarno</w:t>
    </w:r>
    <w:proofErr w:type="spellEnd"/>
    <w:r w:rsidRPr="00291E0F">
      <w:rPr>
        <w:rFonts w:ascii="Times New Roman" w:hAnsi="Times New Roman"/>
        <w:sz w:val="20"/>
      </w:rPr>
      <w:t xml:space="preserve"> San Ferdinando - Cod. </w:t>
    </w:r>
    <w:proofErr w:type="spellStart"/>
    <w:r w:rsidRPr="00291E0F">
      <w:rPr>
        <w:rFonts w:ascii="Times New Roman" w:hAnsi="Times New Roman"/>
        <w:sz w:val="20"/>
      </w:rPr>
      <w:t>Mecc</w:t>
    </w:r>
    <w:proofErr w:type="spellEnd"/>
    <w:r w:rsidRPr="00291E0F">
      <w:rPr>
        <w:rFonts w:ascii="Times New Roman" w:hAnsi="Times New Roman"/>
        <w:sz w:val="20"/>
      </w:rPr>
      <w:t>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8B469" w14:textId="77777777" w:rsidR="00826AF3" w:rsidRDefault="00826AF3">
      <w:r>
        <w:separator/>
      </w:r>
    </w:p>
  </w:footnote>
  <w:footnote w:type="continuationSeparator" w:id="0">
    <w:p w14:paraId="3D651BCF" w14:textId="77777777" w:rsidR="00826AF3" w:rsidRDefault="00826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820E" w14:textId="4235D85F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</w:t>
    </w:r>
    <w:r w:rsidR="00E76F6A">
      <w:rPr>
        <w:rFonts w:ascii="Palatino Linotype" w:hAnsi="Palatino Linotype"/>
        <w:bCs/>
        <w:sz w:val="22"/>
        <w:szCs w:val="22"/>
        <w:lang w:val="it-IT"/>
      </w:rPr>
      <w:t>1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E76F6A">
      <w:rPr>
        <w:rFonts w:ascii="Palatino Linotype" w:hAnsi="Palatino Linotype"/>
        <w:bCs/>
        <w:sz w:val="22"/>
        <w:szCs w:val="22"/>
        <w:lang w:val="it-IT"/>
      </w:rPr>
      <w:t>2</w:t>
    </w:r>
  </w:p>
  <w:p w14:paraId="13C84534" w14:textId="3F589A82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922BC2">
      <w:rPr>
        <w:rFonts w:ascii="Palatino Linotype" w:hAnsi="Palatino Linotype"/>
        <w:bCs/>
        <w:sz w:val="22"/>
        <w:szCs w:val="22"/>
        <w:lang w:val="it-IT"/>
      </w:rPr>
      <w:t xml:space="preserve"> </w:t>
    </w:r>
    <w:r w:rsidR="00E76F6A">
      <w:rPr>
        <w:rFonts w:ascii="Palatino Linotype" w:hAnsi="Palatino Linotype"/>
        <w:bCs/>
        <w:sz w:val="22"/>
        <w:szCs w:val="22"/>
        <w:lang w:val="it-IT"/>
      </w:rPr>
      <w:t>6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E76F6A">
      <w:rPr>
        <w:rFonts w:ascii="Palatino Linotype" w:hAnsi="Palatino Linotype"/>
        <w:bCs/>
        <w:sz w:val="22"/>
        <w:szCs w:val="22"/>
        <w:lang w:val="it-IT"/>
      </w:rPr>
      <w:t>10</w:t>
    </w:r>
    <w:r w:rsidR="00922BC2">
      <w:rPr>
        <w:rFonts w:ascii="Palatino Linotype" w:hAnsi="Palatino Linotype"/>
        <w:bCs/>
        <w:sz w:val="22"/>
        <w:szCs w:val="22"/>
        <w:lang w:val="it-IT"/>
      </w:rPr>
      <w:t>.05</w:t>
    </w:r>
    <w:r w:rsidR="00C07822">
      <w:rPr>
        <w:rFonts w:ascii="Palatino Linotype" w:hAnsi="Palatino Linotype"/>
        <w:bCs/>
        <w:sz w:val="22"/>
        <w:szCs w:val="22"/>
        <w:lang w:val="it-IT"/>
      </w:rPr>
      <w:t>.202</w:t>
    </w:r>
    <w:r w:rsidR="00E76F6A">
      <w:rPr>
        <w:rFonts w:ascii="Palatino Linotype" w:hAnsi="Palatino Linotype"/>
        <w:bCs/>
        <w:sz w:val="22"/>
        <w:szCs w:val="22"/>
        <w:lang w:val="it-IT"/>
      </w:rPr>
      <w:t>2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0C0D"/>
    <w:multiLevelType w:val="hybridMultilevel"/>
    <w:tmpl w:val="0F322D52"/>
    <w:lvl w:ilvl="0" w:tplc="9E70B7D0">
      <w:numFmt w:val="bullet"/>
      <w:lvlText w:val="-"/>
      <w:lvlJc w:val="left"/>
      <w:pPr>
        <w:ind w:left="170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1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559D7"/>
    <w:multiLevelType w:val="hybridMultilevel"/>
    <w:tmpl w:val="68B8B770"/>
    <w:lvl w:ilvl="0" w:tplc="B92204BC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C649D"/>
    <w:multiLevelType w:val="hybridMultilevel"/>
    <w:tmpl w:val="440E4D58"/>
    <w:lvl w:ilvl="0" w:tplc="F7BEBE2C">
      <w:start w:val="1"/>
      <w:numFmt w:val="bullet"/>
      <w:lvlText w:val=""/>
      <w:lvlJc w:val="left"/>
      <w:pPr>
        <w:ind w:left="1647" w:hanging="360"/>
      </w:pPr>
      <w:rPr>
        <w:rFonts w:ascii="Wingdings" w:hAnsi="Wingdings" w:hint="default"/>
      </w:rPr>
    </w:lvl>
    <w:lvl w:ilvl="1" w:tplc="9E70B7D0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49685133"/>
    <w:multiLevelType w:val="hybridMultilevel"/>
    <w:tmpl w:val="25465342"/>
    <w:lvl w:ilvl="0" w:tplc="16D407F8">
      <w:start w:val="2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1290B"/>
    <w:multiLevelType w:val="hybridMultilevel"/>
    <w:tmpl w:val="8FD69846"/>
    <w:lvl w:ilvl="0" w:tplc="3284552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 w:tplc="B92204BC">
      <w:numFmt w:val="bullet"/>
      <w:lvlText w:val="-"/>
      <w:lvlJc w:val="left"/>
      <w:pPr>
        <w:ind w:left="1647" w:hanging="360"/>
      </w:pPr>
      <w:rPr>
        <w:rFonts w:ascii="Palatino Linotype" w:eastAsia="Calibri" w:hAnsi="Palatino Linotype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5145B"/>
    <w:multiLevelType w:val="hybridMultilevel"/>
    <w:tmpl w:val="537C3A12"/>
    <w:lvl w:ilvl="0" w:tplc="124A13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88830466">
    <w:abstractNumId w:val="4"/>
  </w:num>
  <w:num w:numId="2" w16cid:durableId="247738463">
    <w:abstractNumId w:val="5"/>
  </w:num>
  <w:num w:numId="3" w16cid:durableId="795292454">
    <w:abstractNumId w:val="1"/>
  </w:num>
  <w:num w:numId="4" w16cid:durableId="265121297">
    <w:abstractNumId w:val="11"/>
  </w:num>
  <w:num w:numId="5" w16cid:durableId="1592815810">
    <w:abstractNumId w:val="8"/>
  </w:num>
  <w:num w:numId="6" w16cid:durableId="774641348">
    <w:abstractNumId w:val="3"/>
  </w:num>
  <w:num w:numId="7" w16cid:durableId="277488689">
    <w:abstractNumId w:val="15"/>
  </w:num>
  <w:num w:numId="8" w16cid:durableId="15470288">
    <w:abstractNumId w:val="13"/>
  </w:num>
  <w:num w:numId="9" w16cid:durableId="126971065">
    <w:abstractNumId w:val="9"/>
  </w:num>
  <w:num w:numId="10" w16cid:durableId="1865945768">
    <w:abstractNumId w:val="12"/>
  </w:num>
  <w:num w:numId="11" w16cid:durableId="235476427">
    <w:abstractNumId w:val="14"/>
  </w:num>
  <w:num w:numId="12" w16cid:durableId="769468033">
    <w:abstractNumId w:val="10"/>
  </w:num>
  <w:num w:numId="13" w16cid:durableId="1080567423">
    <w:abstractNumId w:val="7"/>
  </w:num>
  <w:num w:numId="14" w16cid:durableId="1802379854">
    <w:abstractNumId w:val="6"/>
  </w:num>
  <w:num w:numId="15" w16cid:durableId="933049282">
    <w:abstractNumId w:val="0"/>
  </w:num>
  <w:num w:numId="16" w16cid:durableId="212140926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327CB"/>
    <w:rsid w:val="00037330"/>
    <w:rsid w:val="00044452"/>
    <w:rsid w:val="000530F5"/>
    <w:rsid w:val="00054D33"/>
    <w:rsid w:val="00057D63"/>
    <w:rsid w:val="00063461"/>
    <w:rsid w:val="00066A04"/>
    <w:rsid w:val="00086BE6"/>
    <w:rsid w:val="00086C09"/>
    <w:rsid w:val="00090BB6"/>
    <w:rsid w:val="000C3E1E"/>
    <w:rsid w:val="000C43D6"/>
    <w:rsid w:val="000E0CE3"/>
    <w:rsid w:val="000E210E"/>
    <w:rsid w:val="000E3975"/>
    <w:rsid w:val="000E5F6A"/>
    <w:rsid w:val="001236B6"/>
    <w:rsid w:val="00141061"/>
    <w:rsid w:val="00141CCB"/>
    <w:rsid w:val="00145F50"/>
    <w:rsid w:val="00153912"/>
    <w:rsid w:val="001679FC"/>
    <w:rsid w:val="00184B86"/>
    <w:rsid w:val="00193607"/>
    <w:rsid w:val="00194424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1F29C1"/>
    <w:rsid w:val="00211C8A"/>
    <w:rsid w:val="002139D5"/>
    <w:rsid w:val="00214380"/>
    <w:rsid w:val="0022756B"/>
    <w:rsid w:val="00234C14"/>
    <w:rsid w:val="002434EB"/>
    <w:rsid w:val="002506A8"/>
    <w:rsid w:val="00267845"/>
    <w:rsid w:val="002729B2"/>
    <w:rsid w:val="00280CD1"/>
    <w:rsid w:val="002845CD"/>
    <w:rsid w:val="00284A6E"/>
    <w:rsid w:val="00286C0E"/>
    <w:rsid w:val="00291E0F"/>
    <w:rsid w:val="00291FFA"/>
    <w:rsid w:val="00297345"/>
    <w:rsid w:val="002B2398"/>
    <w:rsid w:val="002B5EE4"/>
    <w:rsid w:val="002C7D61"/>
    <w:rsid w:val="002D03D3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4473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45CA4"/>
    <w:rsid w:val="00452E6E"/>
    <w:rsid w:val="00453749"/>
    <w:rsid w:val="00454603"/>
    <w:rsid w:val="004563F0"/>
    <w:rsid w:val="00456DAA"/>
    <w:rsid w:val="00457506"/>
    <w:rsid w:val="00470ED5"/>
    <w:rsid w:val="00473ACA"/>
    <w:rsid w:val="0048140B"/>
    <w:rsid w:val="0049382F"/>
    <w:rsid w:val="004B7425"/>
    <w:rsid w:val="004C6E3B"/>
    <w:rsid w:val="004D719C"/>
    <w:rsid w:val="004F2951"/>
    <w:rsid w:val="00535C7F"/>
    <w:rsid w:val="00537991"/>
    <w:rsid w:val="00556A12"/>
    <w:rsid w:val="00556D36"/>
    <w:rsid w:val="00567855"/>
    <w:rsid w:val="00573387"/>
    <w:rsid w:val="00580FC8"/>
    <w:rsid w:val="00586B33"/>
    <w:rsid w:val="00593442"/>
    <w:rsid w:val="005940AE"/>
    <w:rsid w:val="005A3B90"/>
    <w:rsid w:val="005A759C"/>
    <w:rsid w:val="005A7C58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710D00"/>
    <w:rsid w:val="00715831"/>
    <w:rsid w:val="007167D2"/>
    <w:rsid w:val="00720D5E"/>
    <w:rsid w:val="00721FC2"/>
    <w:rsid w:val="007248F7"/>
    <w:rsid w:val="0072510B"/>
    <w:rsid w:val="00725E92"/>
    <w:rsid w:val="00735DB6"/>
    <w:rsid w:val="00744F2B"/>
    <w:rsid w:val="00750D83"/>
    <w:rsid w:val="0075265B"/>
    <w:rsid w:val="007612B0"/>
    <w:rsid w:val="00761B66"/>
    <w:rsid w:val="00781361"/>
    <w:rsid w:val="00791896"/>
    <w:rsid w:val="007B1C43"/>
    <w:rsid w:val="007C1E9A"/>
    <w:rsid w:val="007C3B2E"/>
    <w:rsid w:val="007C74B8"/>
    <w:rsid w:val="007F2F6A"/>
    <w:rsid w:val="007F5291"/>
    <w:rsid w:val="00801FCB"/>
    <w:rsid w:val="00802EEC"/>
    <w:rsid w:val="0080594B"/>
    <w:rsid w:val="008108FE"/>
    <w:rsid w:val="00822749"/>
    <w:rsid w:val="00826AF3"/>
    <w:rsid w:val="00833D7A"/>
    <w:rsid w:val="00834410"/>
    <w:rsid w:val="00852C63"/>
    <w:rsid w:val="00854958"/>
    <w:rsid w:val="008601F5"/>
    <w:rsid w:val="00860786"/>
    <w:rsid w:val="0086138A"/>
    <w:rsid w:val="008851DF"/>
    <w:rsid w:val="00896BB5"/>
    <w:rsid w:val="008A618F"/>
    <w:rsid w:val="008B29CA"/>
    <w:rsid w:val="008B3950"/>
    <w:rsid w:val="008C1BD9"/>
    <w:rsid w:val="008C1E64"/>
    <w:rsid w:val="008C2958"/>
    <w:rsid w:val="008D33D0"/>
    <w:rsid w:val="008D4125"/>
    <w:rsid w:val="008D7658"/>
    <w:rsid w:val="008D7B9C"/>
    <w:rsid w:val="008E1F28"/>
    <w:rsid w:val="008E5AA0"/>
    <w:rsid w:val="008E69BB"/>
    <w:rsid w:val="0090372C"/>
    <w:rsid w:val="00910FD5"/>
    <w:rsid w:val="00915103"/>
    <w:rsid w:val="00916694"/>
    <w:rsid w:val="0092180A"/>
    <w:rsid w:val="00922BC2"/>
    <w:rsid w:val="009274E5"/>
    <w:rsid w:val="0093047E"/>
    <w:rsid w:val="00931143"/>
    <w:rsid w:val="0093594A"/>
    <w:rsid w:val="00941CFA"/>
    <w:rsid w:val="009428F5"/>
    <w:rsid w:val="00945609"/>
    <w:rsid w:val="00946037"/>
    <w:rsid w:val="00946AF0"/>
    <w:rsid w:val="00957AAD"/>
    <w:rsid w:val="009603B0"/>
    <w:rsid w:val="00967BC9"/>
    <w:rsid w:val="00986DEC"/>
    <w:rsid w:val="009A3A58"/>
    <w:rsid w:val="009A7844"/>
    <w:rsid w:val="009B6217"/>
    <w:rsid w:val="009C0DED"/>
    <w:rsid w:val="009C27D8"/>
    <w:rsid w:val="009D0787"/>
    <w:rsid w:val="009D4CE9"/>
    <w:rsid w:val="009E0163"/>
    <w:rsid w:val="009E1B5E"/>
    <w:rsid w:val="009E68C6"/>
    <w:rsid w:val="009F317F"/>
    <w:rsid w:val="009F76B0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C5758"/>
    <w:rsid w:val="00AD4E67"/>
    <w:rsid w:val="00AE39D7"/>
    <w:rsid w:val="00AE77B2"/>
    <w:rsid w:val="00AF7AE0"/>
    <w:rsid w:val="00B00BA4"/>
    <w:rsid w:val="00B17AAC"/>
    <w:rsid w:val="00B21508"/>
    <w:rsid w:val="00B36866"/>
    <w:rsid w:val="00B41FA1"/>
    <w:rsid w:val="00B4594D"/>
    <w:rsid w:val="00B47386"/>
    <w:rsid w:val="00B55C72"/>
    <w:rsid w:val="00B574E8"/>
    <w:rsid w:val="00B66F14"/>
    <w:rsid w:val="00B74B45"/>
    <w:rsid w:val="00B85746"/>
    <w:rsid w:val="00BB2E65"/>
    <w:rsid w:val="00BB507B"/>
    <w:rsid w:val="00BB688E"/>
    <w:rsid w:val="00BC0358"/>
    <w:rsid w:val="00BD09A5"/>
    <w:rsid w:val="00BD4CF5"/>
    <w:rsid w:val="00BE1A20"/>
    <w:rsid w:val="00BE48B8"/>
    <w:rsid w:val="00BE6048"/>
    <w:rsid w:val="00BF4006"/>
    <w:rsid w:val="00BF5A42"/>
    <w:rsid w:val="00C04B41"/>
    <w:rsid w:val="00C07822"/>
    <w:rsid w:val="00C10F9E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11C0"/>
    <w:rsid w:val="00C925CA"/>
    <w:rsid w:val="00C96393"/>
    <w:rsid w:val="00CA24C3"/>
    <w:rsid w:val="00CB616F"/>
    <w:rsid w:val="00CC70B7"/>
    <w:rsid w:val="00CE0E29"/>
    <w:rsid w:val="00CE6799"/>
    <w:rsid w:val="00CE6B85"/>
    <w:rsid w:val="00CE6D7C"/>
    <w:rsid w:val="00CF6054"/>
    <w:rsid w:val="00CF7789"/>
    <w:rsid w:val="00D02FB0"/>
    <w:rsid w:val="00D13FD5"/>
    <w:rsid w:val="00D20E20"/>
    <w:rsid w:val="00D21D4A"/>
    <w:rsid w:val="00D252A3"/>
    <w:rsid w:val="00D3060E"/>
    <w:rsid w:val="00D325EF"/>
    <w:rsid w:val="00D42EBE"/>
    <w:rsid w:val="00D541BA"/>
    <w:rsid w:val="00D66E1A"/>
    <w:rsid w:val="00D72BFB"/>
    <w:rsid w:val="00D74760"/>
    <w:rsid w:val="00D75C7A"/>
    <w:rsid w:val="00D7608A"/>
    <w:rsid w:val="00D7771E"/>
    <w:rsid w:val="00D81870"/>
    <w:rsid w:val="00D90747"/>
    <w:rsid w:val="00D920AF"/>
    <w:rsid w:val="00D9548F"/>
    <w:rsid w:val="00DC0874"/>
    <w:rsid w:val="00DC1FC1"/>
    <w:rsid w:val="00DD3E3A"/>
    <w:rsid w:val="00DE5CA6"/>
    <w:rsid w:val="00DE602C"/>
    <w:rsid w:val="00DF1EFE"/>
    <w:rsid w:val="00E32C23"/>
    <w:rsid w:val="00E35288"/>
    <w:rsid w:val="00E405E4"/>
    <w:rsid w:val="00E56071"/>
    <w:rsid w:val="00E66648"/>
    <w:rsid w:val="00E669FB"/>
    <w:rsid w:val="00E734F2"/>
    <w:rsid w:val="00E76F6A"/>
    <w:rsid w:val="00E870DE"/>
    <w:rsid w:val="00EA2DBC"/>
    <w:rsid w:val="00EA3746"/>
    <w:rsid w:val="00EA49D9"/>
    <w:rsid w:val="00EA4F83"/>
    <w:rsid w:val="00EA7F93"/>
    <w:rsid w:val="00EB5725"/>
    <w:rsid w:val="00EC1A9F"/>
    <w:rsid w:val="00EC597E"/>
    <w:rsid w:val="00EC6206"/>
    <w:rsid w:val="00ED5BAF"/>
    <w:rsid w:val="00EE34AC"/>
    <w:rsid w:val="00EE3C4F"/>
    <w:rsid w:val="00EE7347"/>
    <w:rsid w:val="00EF7AD4"/>
    <w:rsid w:val="00F13C30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59E9"/>
    <w:rsid w:val="00FB1B08"/>
    <w:rsid w:val="00FB69AF"/>
    <w:rsid w:val="00FB7BE0"/>
    <w:rsid w:val="00FC67B7"/>
    <w:rsid w:val="00FE4D7D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372C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D791D-0152-4463-92DF-C1715F6B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Scuola</cp:lastModifiedBy>
  <cp:revision>20</cp:revision>
  <cp:lastPrinted>2022-05-03T10:28:00Z</cp:lastPrinted>
  <dcterms:created xsi:type="dcterms:W3CDTF">2021-03-24T16:40:00Z</dcterms:created>
  <dcterms:modified xsi:type="dcterms:W3CDTF">2022-05-03T10:28:00Z</dcterms:modified>
</cp:coreProperties>
</file>