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E3D66" w14:textId="330C9798" w:rsidR="00DF0C27" w:rsidRPr="000442EF" w:rsidRDefault="00DF0C27" w:rsidP="00900E1C">
      <w:pPr>
        <w:widowControl/>
        <w:autoSpaceDE/>
        <w:autoSpaceDN/>
        <w:spacing w:before="120" w:line="283" w:lineRule="auto"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 w:rsidRPr="001409B5">
        <w:rPr>
          <w:rFonts w:ascii="Palatino Linotype" w:eastAsia="Calibri" w:hAnsi="Palatino Linotype"/>
          <w:sz w:val="36"/>
          <w:szCs w:val="36"/>
        </w:rPr>
        <w:t>C</w:t>
      </w:r>
      <w:r w:rsidRPr="000442EF">
        <w:rPr>
          <w:rFonts w:ascii="Palatino Linotype" w:eastAsia="Calibri" w:hAnsi="Palatino Linotype"/>
          <w:sz w:val="28"/>
          <w:szCs w:val="28"/>
        </w:rPr>
        <w:t xml:space="preserve">OVID-SARS-19 </w:t>
      </w:r>
    </w:p>
    <w:p w14:paraId="7DB65E79" w14:textId="0E5033C6" w:rsidR="00DF0C27" w:rsidRDefault="00DF0C27" w:rsidP="00CD43F1">
      <w:pPr>
        <w:widowControl/>
        <w:autoSpaceDE/>
        <w:autoSpaceDN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 w:rsidRPr="000442EF">
        <w:rPr>
          <w:rFonts w:ascii="Palatino Linotype" w:eastAsia="Calibri" w:hAnsi="Palatino Linotype"/>
          <w:sz w:val="28"/>
          <w:szCs w:val="28"/>
        </w:rPr>
        <w:t>CAS</w:t>
      </w:r>
      <w:r>
        <w:rPr>
          <w:rFonts w:ascii="Palatino Linotype" w:eastAsia="Calibri" w:hAnsi="Palatino Linotype"/>
          <w:sz w:val="28"/>
          <w:szCs w:val="28"/>
        </w:rPr>
        <w:t>I</w:t>
      </w:r>
      <w:r w:rsidRPr="000442EF">
        <w:rPr>
          <w:rFonts w:ascii="Palatino Linotype" w:eastAsia="Calibri" w:hAnsi="Palatino Linotype"/>
          <w:sz w:val="28"/>
          <w:szCs w:val="28"/>
        </w:rPr>
        <w:t xml:space="preserve"> POSITIV</w:t>
      </w:r>
      <w:r>
        <w:rPr>
          <w:rFonts w:ascii="Palatino Linotype" w:eastAsia="Calibri" w:hAnsi="Palatino Linotype"/>
          <w:sz w:val="28"/>
          <w:szCs w:val="28"/>
        </w:rPr>
        <w:t>I</w:t>
      </w:r>
      <w:r w:rsidRPr="000442EF">
        <w:rPr>
          <w:rFonts w:ascii="Palatino Linotype" w:eastAsia="Calibri" w:hAnsi="Palatino Linotype"/>
          <w:sz w:val="28"/>
          <w:szCs w:val="28"/>
        </w:rPr>
        <w:t xml:space="preserve"> CLASSE </w:t>
      </w:r>
      <w:r w:rsidR="005E2ED4">
        <w:rPr>
          <w:rFonts w:ascii="Palatino Linotype" w:eastAsia="Calibri" w:hAnsi="Palatino Linotype"/>
          <w:sz w:val="28"/>
          <w:szCs w:val="28"/>
        </w:rPr>
        <w:t>_____ SEZ___</w:t>
      </w:r>
      <w:r>
        <w:rPr>
          <w:rFonts w:ascii="Palatino Linotype" w:eastAsia="Calibri" w:hAnsi="Palatino Linotype"/>
          <w:sz w:val="28"/>
          <w:szCs w:val="28"/>
        </w:rPr>
        <w:t xml:space="preserve"> </w:t>
      </w:r>
    </w:p>
    <w:p w14:paraId="4602D561" w14:textId="087D0AF9" w:rsidR="001409B5" w:rsidRPr="00514DE2" w:rsidRDefault="001409B5" w:rsidP="001409B5">
      <w:pPr>
        <w:widowControl/>
        <w:autoSpaceDE/>
        <w:autoSpaceDN/>
        <w:spacing w:line="283" w:lineRule="auto"/>
        <w:ind w:left="709" w:right="727" w:firstLine="709"/>
        <w:jc w:val="center"/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</w:pPr>
      <w:r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(</w:t>
      </w:r>
      <w:r w:rsidR="00BD37A2"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con 5 o più casi</w:t>
      </w:r>
      <w:r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per la </w:t>
      </w:r>
      <w:r w:rsidRPr="00514DE2">
        <w:rPr>
          <w:rFonts w:ascii="Palatino Linotype" w:eastAsia="Calibri" w:hAnsi="Palatino Linotype"/>
          <w:b/>
          <w:bCs/>
          <w:i/>
          <w:iCs/>
          <w:sz w:val="32"/>
          <w:szCs w:val="32"/>
          <w:vertAlign w:val="superscript"/>
        </w:rPr>
        <w:t>scuola primaria</w:t>
      </w:r>
      <w:r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e </w:t>
      </w:r>
      <w:r w:rsidR="00BD37A2"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con</w:t>
      </w:r>
      <w:r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2</w:t>
      </w:r>
      <w:r w:rsidR="00455B70"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</w:t>
      </w:r>
      <w:r w:rsidR="00BD37A2"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o più casi</w:t>
      </w:r>
      <w:r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per la </w:t>
      </w:r>
      <w:r w:rsidRPr="00514DE2">
        <w:rPr>
          <w:rFonts w:ascii="Palatino Linotype" w:eastAsia="Calibri" w:hAnsi="Palatino Linotype"/>
          <w:b/>
          <w:bCs/>
          <w:i/>
          <w:iCs/>
          <w:sz w:val="32"/>
          <w:szCs w:val="32"/>
          <w:vertAlign w:val="superscript"/>
        </w:rPr>
        <w:t>secondaria di primo grado</w:t>
      </w:r>
      <w:r w:rsidRPr="00514DE2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)</w:t>
      </w:r>
    </w:p>
    <w:p w14:paraId="3F4AA1F2" w14:textId="77777777" w:rsidR="00DF0C27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</w:rPr>
      </w:pPr>
    </w:p>
    <w:p w14:paraId="6A2B1812" w14:textId="315FB6EC" w:rsidR="00BC2085" w:rsidRPr="00193BB7" w:rsidRDefault="00BC2085" w:rsidP="001922C4">
      <w:pPr>
        <w:widowControl/>
        <w:autoSpaceDE/>
        <w:autoSpaceDN/>
        <w:spacing w:line="360" w:lineRule="auto"/>
        <w:ind w:left="851" w:right="726"/>
        <w:jc w:val="both"/>
        <w:rPr>
          <w:rFonts w:ascii="Palatino Linotype" w:eastAsia="Calibri" w:hAnsi="Palatino Linotype"/>
        </w:rPr>
      </w:pPr>
      <w:r w:rsidRPr="000442EF">
        <w:rPr>
          <w:rFonts w:ascii="Palatino Linotype" w:eastAsia="Calibri" w:hAnsi="Palatino Linotype"/>
        </w:rPr>
        <w:t xml:space="preserve">In seguito alla positività all’infezione da SARS-CoV-2 in ambito scolastico di </w:t>
      </w:r>
      <w:r w:rsidRPr="000442EF">
        <w:rPr>
          <w:rFonts w:ascii="Palatino Linotype" w:eastAsia="Calibri" w:hAnsi="Palatino Linotype"/>
          <w:color w:val="FF0000"/>
        </w:rPr>
        <w:t>cinque</w:t>
      </w:r>
      <w:r w:rsidR="00900E1C">
        <w:rPr>
          <w:rFonts w:ascii="Palatino Linotype" w:eastAsia="Calibri" w:hAnsi="Palatino Linotype"/>
          <w:color w:val="FF0000"/>
        </w:rPr>
        <w:t>/due</w:t>
      </w:r>
      <w:r w:rsidRPr="000442EF">
        <w:rPr>
          <w:rFonts w:ascii="Palatino Linotype" w:eastAsia="Calibri" w:hAnsi="Palatino Linotype"/>
          <w:color w:val="FF0000"/>
        </w:rPr>
        <w:t xml:space="preserve"> o più </w:t>
      </w:r>
      <w:r w:rsidRPr="00193BB7">
        <w:rPr>
          <w:rFonts w:ascii="Palatino Linotype" w:eastAsia="Calibri" w:hAnsi="Palatino Linotype"/>
        </w:rPr>
        <w:t xml:space="preserve">alunni riscontrata nella classe ___ </w:t>
      </w:r>
      <w:proofErr w:type="spellStart"/>
      <w:r w:rsidRPr="00193BB7">
        <w:rPr>
          <w:rFonts w:ascii="Palatino Linotype" w:eastAsia="Calibri" w:hAnsi="Palatino Linotype"/>
        </w:rPr>
        <w:t>sez</w:t>
      </w:r>
      <w:proofErr w:type="spellEnd"/>
      <w:r w:rsidRPr="00193BB7">
        <w:rPr>
          <w:rFonts w:ascii="Palatino Linotype" w:eastAsia="Calibri" w:hAnsi="Palatino Linotype"/>
        </w:rPr>
        <w:t xml:space="preserve"> ___ del plesso _______ di codesto Istituto, si dispone</w:t>
      </w:r>
      <w:r w:rsidR="006F545A" w:rsidRPr="00193BB7">
        <w:rPr>
          <w:rFonts w:ascii="Palatino Linotype" w:eastAsia="Calibri" w:hAnsi="Palatino Linotype"/>
        </w:rPr>
        <w:t>:</w:t>
      </w:r>
    </w:p>
    <w:p w14:paraId="6E293EEC" w14:textId="1FBF578B" w:rsidR="006F545A" w:rsidRPr="00193BB7" w:rsidRDefault="006F545A" w:rsidP="001922C4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80" w:line="259" w:lineRule="auto"/>
        <w:ind w:left="1135" w:right="726" w:hanging="284"/>
        <w:jc w:val="both"/>
        <w:rPr>
          <w:rFonts w:ascii="Palatino Linotype" w:hAnsi="Palatino Linotype"/>
          <w:lang w:eastAsia="it-IT"/>
        </w:rPr>
      </w:pPr>
      <w:r w:rsidRPr="00193BB7">
        <w:rPr>
          <w:rFonts w:ascii="Palatino Linotype" w:hAnsi="Palatino Linotype"/>
          <w:lang w:eastAsia="it-IT"/>
        </w:rPr>
        <w:t>per gli alunni</w:t>
      </w:r>
      <w:r w:rsidR="00DF0C27" w:rsidRPr="00193BB7">
        <w:rPr>
          <w:rFonts w:ascii="Palatino Linotype" w:hAnsi="Palatino Linotype"/>
          <w:lang w:eastAsia="it-IT"/>
        </w:rPr>
        <w:t>/studenti</w:t>
      </w:r>
      <w:r w:rsidRPr="00193BB7">
        <w:rPr>
          <w:rFonts w:ascii="Palatino Linotype" w:hAnsi="Palatino Linotype"/>
          <w:lang w:eastAsia="it-IT"/>
        </w:rPr>
        <w:t xml:space="preserve"> vaccinati e i guariti da meno di 120 giorni o dopo il ciclo vaccinale primario, per gli alunni vaccinati con dose di richiamo e gli esenti dalla vaccinazione </w:t>
      </w:r>
      <w:r w:rsidRPr="00193BB7">
        <w:rPr>
          <w:rFonts w:ascii="Palatino Linotype" w:hAnsi="Palatino Linotype" w:cs="Helvetica"/>
          <w:b/>
          <w:bCs/>
          <w:i/>
          <w:iCs/>
          <w:lang w:eastAsia="it-IT"/>
        </w:rPr>
        <w:t>le attività prosegu</w:t>
      </w:r>
      <w:r w:rsidR="00DF0C27" w:rsidRPr="00193BB7">
        <w:rPr>
          <w:rFonts w:ascii="Palatino Linotype" w:hAnsi="Palatino Linotype" w:cs="Helvetica"/>
          <w:b/>
          <w:bCs/>
          <w:i/>
          <w:iCs/>
          <w:lang w:eastAsia="it-IT"/>
        </w:rPr>
        <w:t>on</w:t>
      </w:r>
      <w:r w:rsidRPr="00193BB7">
        <w:rPr>
          <w:rFonts w:ascii="Palatino Linotype" w:hAnsi="Palatino Linotype" w:cs="Helvetica"/>
          <w:b/>
          <w:bCs/>
          <w:i/>
          <w:iCs/>
          <w:lang w:eastAsia="it-IT"/>
        </w:rPr>
        <w:t>o in presenza,</w:t>
      </w:r>
      <w:r w:rsidRPr="00193BB7">
        <w:rPr>
          <w:rFonts w:ascii="Palatino Linotype" w:hAnsi="Palatino Linotype"/>
          <w:i/>
          <w:iCs/>
          <w:lang w:eastAsia="it-IT"/>
        </w:rPr>
        <w:t> </w:t>
      </w:r>
      <w:r w:rsidRPr="00193BB7">
        <w:rPr>
          <w:rFonts w:ascii="Palatino Linotype" w:hAnsi="Palatino Linotype"/>
          <w:lang w:eastAsia="it-IT"/>
        </w:rPr>
        <w:t>con l’utilizzo della mascherina Ffp2 (sia nel caso dei docenti che degli alunni sopra i 6 anni), fino al giorno</w:t>
      </w:r>
      <w:r w:rsidR="000442EF" w:rsidRPr="00193BB7">
        <w:rPr>
          <w:rFonts w:ascii="Palatino Linotype" w:hAnsi="Palatino Linotype"/>
          <w:lang w:eastAsia="it-IT"/>
        </w:rPr>
        <w:t>_____, ossia fino al decimo giorno</w:t>
      </w:r>
      <w:r w:rsidRPr="00193BB7">
        <w:rPr>
          <w:rFonts w:ascii="Palatino Linotype" w:hAnsi="Palatino Linotype"/>
          <w:lang w:eastAsia="it-IT"/>
        </w:rPr>
        <w:t xml:space="preserve"> successivo alla conoscenza dell’ultimo caso di positività. Per la </w:t>
      </w:r>
      <w:r w:rsidRPr="00193BB7">
        <w:rPr>
          <w:rFonts w:ascii="Palatino Linotype" w:hAnsi="Palatino Linotype" w:cs="Helvetica"/>
          <w:b/>
          <w:bCs/>
          <w:i/>
          <w:iCs/>
          <w:lang w:eastAsia="it-IT"/>
        </w:rPr>
        <w:t>permanenza in aula</w:t>
      </w:r>
      <w:r w:rsidRPr="00193BB7">
        <w:rPr>
          <w:rFonts w:ascii="Palatino Linotype" w:hAnsi="Palatino Linotype"/>
          <w:lang w:eastAsia="it-IT"/>
        </w:rPr>
        <w:t> </w:t>
      </w:r>
      <w:r w:rsidR="00DF0C27" w:rsidRPr="00193BB7">
        <w:rPr>
          <w:rFonts w:ascii="Palatino Linotype" w:hAnsi="Palatino Linotype"/>
          <w:lang w:eastAsia="it-IT"/>
        </w:rPr>
        <w:t>serve</w:t>
      </w:r>
      <w:r w:rsidRPr="00193BB7">
        <w:rPr>
          <w:rFonts w:ascii="Palatino Linotype" w:hAnsi="Palatino Linotype"/>
          <w:lang w:eastAsia="it-IT"/>
        </w:rPr>
        <w:t xml:space="preserve"> </w:t>
      </w:r>
      <w:r w:rsidR="00324C97" w:rsidRPr="00193BB7">
        <w:rPr>
          <w:rFonts w:ascii="Palatino Linotype" w:hAnsi="Palatino Linotype"/>
          <w:lang w:eastAsia="it-IT"/>
        </w:rPr>
        <w:t xml:space="preserve">esibire </w:t>
      </w:r>
      <w:r w:rsidRPr="00193BB7">
        <w:rPr>
          <w:rFonts w:ascii="Palatino Linotype" w:hAnsi="Palatino Linotype"/>
          <w:lang w:eastAsia="it-IT"/>
        </w:rPr>
        <w:t>la certificazione verde</w:t>
      </w:r>
      <w:r w:rsidR="00324C97" w:rsidRPr="00193BB7">
        <w:rPr>
          <w:rFonts w:ascii="Palatino Linotype" w:hAnsi="Palatino Linotype"/>
          <w:lang w:eastAsia="it-IT"/>
        </w:rPr>
        <w:t>.</w:t>
      </w:r>
    </w:p>
    <w:p w14:paraId="6CC4D944" w14:textId="57F543A9" w:rsidR="00CA5494" w:rsidRPr="00193BB7" w:rsidRDefault="006F545A" w:rsidP="001922C4">
      <w:pPr>
        <w:pStyle w:val="NormaleWeb"/>
        <w:numPr>
          <w:ilvl w:val="0"/>
          <w:numId w:val="17"/>
        </w:numPr>
        <w:shd w:val="clear" w:color="auto" w:fill="FFFFFF"/>
        <w:spacing w:after="120"/>
        <w:ind w:left="1134" w:right="726" w:hanging="283"/>
        <w:jc w:val="both"/>
        <w:rPr>
          <w:rFonts w:ascii="Palatino Linotype" w:hAnsi="Palatino Linotype"/>
          <w:sz w:val="22"/>
          <w:szCs w:val="22"/>
          <w:lang w:eastAsia="it-IT"/>
        </w:rPr>
      </w:pPr>
      <w:r w:rsidRPr="00193BB7">
        <w:rPr>
          <w:rFonts w:ascii="Palatino Linotype" w:hAnsi="Palatino Linotype"/>
          <w:sz w:val="22"/>
          <w:szCs w:val="22"/>
          <w:lang w:eastAsia="it-IT"/>
        </w:rPr>
        <w:t>per gli altri alunni</w:t>
      </w:r>
      <w:r w:rsidR="00DF0C27" w:rsidRPr="00193BB7">
        <w:rPr>
          <w:rFonts w:ascii="Palatino Linotype" w:hAnsi="Palatino Linotype"/>
          <w:sz w:val="22"/>
          <w:szCs w:val="22"/>
          <w:lang w:eastAsia="it-IT"/>
        </w:rPr>
        <w:t>/studenti</w:t>
      </w:r>
      <w:r w:rsidRPr="00193BB7">
        <w:rPr>
          <w:rFonts w:ascii="Palatino Linotype" w:hAnsi="Palatino Linotype"/>
          <w:sz w:val="22"/>
          <w:szCs w:val="22"/>
          <w:lang w:eastAsia="it-IT"/>
        </w:rPr>
        <w:t xml:space="preserve"> è previst</w:t>
      </w:r>
      <w:r w:rsidR="00324C97" w:rsidRPr="00193BB7">
        <w:rPr>
          <w:rFonts w:ascii="Palatino Linotype" w:hAnsi="Palatino Linotype"/>
          <w:sz w:val="22"/>
          <w:szCs w:val="22"/>
          <w:lang w:eastAsia="it-IT"/>
        </w:rPr>
        <w:t xml:space="preserve">o un </w:t>
      </w:r>
      <w:r w:rsidR="00324C97" w:rsidRPr="00193BB7">
        <w:rPr>
          <w:rFonts w:ascii="Palatino Linotype" w:hAnsi="Palatino Linotype"/>
          <w:b/>
          <w:bCs/>
          <w:i/>
          <w:iCs/>
          <w:sz w:val="22"/>
          <w:szCs w:val="22"/>
          <w:lang w:eastAsia="it-IT"/>
        </w:rPr>
        <w:t>regim</w:t>
      </w:r>
      <w:r w:rsidR="00455B70" w:rsidRPr="00193BB7">
        <w:rPr>
          <w:rFonts w:ascii="Palatino Linotype" w:hAnsi="Palatino Linotype"/>
          <w:b/>
          <w:bCs/>
          <w:i/>
          <w:iCs/>
          <w:sz w:val="22"/>
          <w:szCs w:val="22"/>
          <w:lang w:eastAsia="it-IT"/>
        </w:rPr>
        <w:t>e</w:t>
      </w:r>
      <w:r w:rsidR="00324C97" w:rsidRPr="00193BB7">
        <w:rPr>
          <w:rFonts w:ascii="Palatino Linotype" w:hAnsi="Palatino Linotype"/>
          <w:b/>
          <w:bCs/>
          <w:i/>
          <w:iCs/>
          <w:sz w:val="22"/>
          <w:szCs w:val="22"/>
          <w:lang w:eastAsia="it-IT"/>
        </w:rPr>
        <w:t xml:space="preserve"> di quarantena precauzionale</w:t>
      </w:r>
      <w:r w:rsidR="00324C97" w:rsidRPr="00193BB7">
        <w:rPr>
          <w:rFonts w:ascii="Palatino Linotype" w:hAnsi="Palatino Linotype"/>
          <w:sz w:val="22"/>
          <w:szCs w:val="22"/>
          <w:lang w:eastAsia="it-IT"/>
        </w:rPr>
        <w:t xml:space="preserve">, quindi </w:t>
      </w:r>
      <w:r w:rsidR="00B745E1" w:rsidRPr="00193BB7">
        <w:rPr>
          <w:rFonts w:ascii="Palatino Linotype" w:hAnsi="Palatino Linotype"/>
          <w:sz w:val="22"/>
          <w:szCs w:val="22"/>
          <w:lang w:eastAsia="it-IT"/>
        </w:rPr>
        <w:t>di</w:t>
      </w:r>
      <w:r w:rsidRPr="00193BB7">
        <w:rPr>
          <w:rFonts w:ascii="Palatino Linotype" w:hAnsi="Palatino Linotype"/>
          <w:sz w:val="22"/>
          <w:szCs w:val="22"/>
          <w:lang w:eastAsia="it-IT"/>
        </w:rPr>
        <w:t> </w:t>
      </w:r>
      <w:r w:rsidR="000442EF" w:rsidRPr="00193BB7">
        <w:rPr>
          <w:rFonts w:ascii="Palatino Linotype" w:hAnsi="Palatino Linotype" w:cs="Helvetica"/>
          <w:sz w:val="22"/>
          <w:szCs w:val="22"/>
          <w:lang w:eastAsia="it-IT"/>
        </w:rPr>
        <w:t>DDI</w:t>
      </w:r>
      <w:r w:rsidRPr="00193BB7">
        <w:rPr>
          <w:rFonts w:ascii="Palatino Linotype" w:hAnsi="Palatino Linotype"/>
          <w:sz w:val="22"/>
          <w:szCs w:val="22"/>
          <w:lang w:eastAsia="it-IT"/>
        </w:rPr>
        <w:t xml:space="preserve"> per cinque giorni, </w:t>
      </w:r>
      <w:r w:rsidR="000F078D" w:rsidRPr="00193BB7">
        <w:rPr>
          <w:rFonts w:ascii="Palatino Linotype" w:hAnsi="Palatino Linotype"/>
          <w:sz w:val="22"/>
          <w:szCs w:val="22"/>
          <w:lang w:eastAsia="it-IT"/>
        </w:rPr>
        <w:t>dal</w:t>
      </w:r>
      <w:r w:rsidRPr="00193BB7">
        <w:rPr>
          <w:rFonts w:ascii="Palatino Linotype" w:hAnsi="Palatino Linotype"/>
          <w:sz w:val="22"/>
          <w:szCs w:val="22"/>
          <w:lang w:eastAsia="it-IT"/>
        </w:rPr>
        <w:t xml:space="preserve"> giorno ____ </w:t>
      </w:r>
      <w:r w:rsidR="000F078D" w:rsidRPr="00193BB7">
        <w:rPr>
          <w:rFonts w:ascii="Palatino Linotype" w:hAnsi="Palatino Linotype"/>
          <w:sz w:val="22"/>
          <w:szCs w:val="22"/>
          <w:lang w:eastAsia="it-IT"/>
        </w:rPr>
        <w:t>al giorno_______</w:t>
      </w:r>
      <w:r w:rsidR="00CA5494" w:rsidRPr="00193BB7">
        <w:rPr>
          <w:rFonts w:ascii="Palatino Linotype" w:hAnsi="Palatino Linotype"/>
          <w:sz w:val="22"/>
          <w:szCs w:val="22"/>
          <w:lang w:eastAsia="it-IT"/>
        </w:rPr>
        <w:t xml:space="preserve">. Il </w:t>
      </w:r>
      <w:r w:rsidR="00166D5E" w:rsidRPr="00193BB7">
        <w:rPr>
          <w:rFonts w:ascii="Palatino Linotype" w:hAnsi="Palatino Linotype"/>
          <w:sz w:val="22"/>
          <w:szCs w:val="22"/>
          <w:lang w:eastAsia="it-IT"/>
        </w:rPr>
        <w:t xml:space="preserve">loro </w:t>
      </w:r>
      <w:r w:rsidR="00CA5494" w:rsidRPr="00193BB7">
        <w:rPr>
          <w:rFonts w:ascii="Palatino Linotype" w:hAnsi="Palatino Linotype"/>
          <w:sz w:val="22"/>
          <w:szCs w:val="22"/>
          <w:lang w:eastAsia="it-IT"/>
        </w:rPr>
        <w:t>rientro</w:t>
      </w:r>
      <w:r w:rsidR="0041441F" w:rsidRPr="00193BB7">
        <w:rPr>
          <w:rFonts w:ascii="Palatino Linotype" w:hAnsi="Palatino Linotype"/>
          <w:sz w:val="22"/>
          <w:szCs w:val="22"/>
          <w:lang w:eastAsia="it-IT"/>
        </w:rPr>
        <w:t xml:space="preserve"> a scuola</w:t>
      </w:r>
      <w:r w:rsidR="00CA5494" w:rsidRPr="00193BB7">
        <w:rPr>
          <w:rFonts w:ascii="Palatino Linotype" w:hAnsi="Palatino Linotype"/>
          <w:sz w:val="22"/>
          <w:szCs w:val="22"/>
          <w:lang w:eastAsia="it-IT"/>
        </w:rPr>
        <w:t xml:space="preserve"> è subordinato all’effettuazione di un test antigenico rapido o molecolare attestante l</w:t>
      </w:r>
      <w:r w:rsidR="00166D5E" w:rsidRPr="00193BB7">
        <w:rPr>
          <w:rFonts w:ascii="Palatino Linotype" w:hAnsi="Palatino Linotype"/>
          <w:sz w:val="22"/>
          <w:szCs w:val="22"/>
          <w:lang w:eastAsia="it-IT"/>
        </w:rPr>
        <w:t>o stato di</w:t>
      </w:r>
      <w:r w:rsidR="00CA5494" w:rsidRPr="00193BB7">
        <w:rPr>
          <w:rFonts w:ascii="Palatino Linotype" w:hAnsi="Palatino Linotype"/>
          <w:sz w:val="22"/>
          <w:szCs w:val="22"/>
          <w:lang w:eastAsia="it-IT"/>
        </w:rPr>
        <w:t xml:space="preserve"> negatività e per i successivi cinque giorni gli studenti/alunni dai 6 anni in su </w:t>
      </w:r>
      <w:r w:rsidR="00C97F3F" w:rsidRPr="00193BB7">
        <w:rPr>
          <w:rFonts w:ascii="Palatino Linotype" w:hAnsi="Palatino Linotype"/>
          <w:sz w:val="22"/>
          <w:szCs w:val="22"/>
          <w:lang w:eastAsia="it-IT"/>
        </w:rPr>
        <w:t xml:space="preserve">dovranno indossare </w:t>
      </w:r>
      <w:r w:rsidR="00CA5494" w:rsidRPr="00193BB7">
        <w:rPr>
          <w:rFonts w:ascii="Palatino Linotype" w:hAnsi="Palatino Linotype"/>
          <w:sz w:val="22"/>
          <w:szCs w:val="22"/>
          <w:lang w:eastAsia="it-IT"/>
        </w:rPr>
        <w:t>la mascherina Ffp2.</w:t>
      </w:r>
    </w:p>
    <w:p w14:paraId="17161ED2" w14:textId="3EBD3842" w:rsidR="0041441F" w:rsidRDefault="0041441F" w:rsidP="0041441F">
      <w:pPr>
        <w:pStyle w:val="NormaleWeb"/>
        <w:shd w:val="clear" w:color="auto" w:fill="FFFFFF"/>
        <w:spacing w:after="120"/>
        <w:ind w:right="869" w:firstLine="851"/>
        <w:jc w:val="both"/>
        <w:rPr>
          <w:rFonts w:ascii="Palatino Linotype" w:hAnsi="Palatino Linotype"/>
          <w:color w:val="333333"/>
          <w:sz w:val="22"/>
          <w:szCs w:val="22"/>
          <w:lang w:eastAsia="it-IT"/>
        </w:rPr>
      </w:pPr>
    </w:p>
    <w:p w14:paraId="7C241AC2" w14:textId="65F86320" w:rsidR="0041441F" w:rsidRPr="00193BB7" w:rsidRDefault="0041441F" w:rsidP="00E26835">
      <w:pPr>
        <w:pStyle w:val="NormaleWeb"/>
        <w:shd w:val="clear" w:color="auto" w:fill="FFFFFF"/>
        <w:spacing w:after="120"/>
        <w:ind w:left="851" w:right="869"/>
        <w:jc w:val="both"/>
        <w:rPr>
          <w:rFonts w:ascii="Palatino Linotype" w:hAnsi="Palatino Linotype"/>
          <w:sz w:val="22"/>
          <w:szCs w:val="22"/>
          <w:lang w:eastAsia="it-IT"/>
        </w:rPr>
      </w:pPr>
      <w:r w:rsidRPr="00193BB7">
        <w:rPr>
          <w:rFonts w:ascii="Palatino Linotype" w:hAnsi="Palatino Linotype"/>
          <w:sz w:val="22"/>
          <w:szCs w:val="22"/>
          <w:lang w:eastAsia="it-IT"/>
        </w:rPr>
        <w:t>Luogo e data_______________________________</w:t>
      </w:r>
    </w:p>
    <w:p w14:paraId="04FFB305" w14:textId="77777777" w:rsidR="0041441F" w:rsidRPr="00193BB7" w:rsidRDefault="0041441F" w:rsidP="0041441F">
      <w:pPr>
        <w:pStyle w:val="NormaleWeb"/>
        <w:shd w:val="clear" w:color="auto" w:fill="FFFFFF"/>
        <w:spacing w:after="120"/>
        <w:ind w:right="869" w:firstLine="851"/>
        <w:jc w:val="both"/>
        <w:rPr>
          <w:rFonts w:ascii="Palatino Linotype" w:hAnsi="Palatino Linotype"/>
          <w:sz w:val="22"/>
          <w:szCs w:val="22"/>
          <w:lang w:eastAsia="it-IT"/>
        </w:rPr>
      </w:pPr>
    </w:p>
    <w:tbl>
      <w:tblPr>
        <w:tblStyle w:val="TableNormal"/>
        <w:tblW w:w="0" w:type="auto"/>
        <w:tblInd w:w="6675" w:type="dxa"/>
        <w:tblLayout w:type="fixed"/>
        <w:tblLook w:val="01E0" w:firstRow="1" w:lastRow="1" w:firstColumn="1" w:lastColumn="1" w:noHBand="0" w:noVBand="0"/>
      </w:tblPr>
      <w:tblGrid>
        <w:gridCol w:w="3462"/>
      </w:tblGrid>
      <w:tr w:rsidR="00193BB7" w:rsidRPr="00193BB7" w14:paraId="17ED1299" w14:textId="77777777" w:rsidTr="002B3F00">
        <w:trPr>
          <w:trHeight w:val="225"/>
        </w:trPr>
        <w:tc>
          <w:tcPr>
            <w:tcW w:w="3462" w:type="dxa"/>
          </w:tcPr>
          <w:p w14:paraId="157E0E6A" w14:textId="77777777" w:rsidR="0041441F" w:rsidRPr="00193BB7" w:rsidRDefault="0041441F" w:rsidP="002B3F00">
            <w:pPr>
              <w:pStyle w:val="TableParagraph"/>
              <w:spacing w:line="205" w:lineRule="exact"/>
              <w:rPr>
                <w:sz w:val="20"/>
              </w:rPr>
            </w:pPr>
            <w:r w:rsidRPr="00193BB7">
              <w:rPr>
                <w:sz w:val="20"/>
              </w:rPr>
              <w:t xml:space="preserve">   IL DOCENTE COORDINATORE</w:t>
            </w:r>
          </w:p>
          <w:p w14:paraId="7ABA8A75" w14:textId="77777777" w:rsidR="0041441F" w:rsidRPr="00193BB7" w:rsidRDefault="0041441F" w:rsidP="002B3F00">
            <w:pPr>
              <w:pStyle w:val="TableParagraph"/>
              <w:spacing w:line="205" w:lineRule="exact"/>
              <w:rPr>
                <w:sz w:val="20"/>
              </w:rPr>
            </w:pPr>
          </w:p>
          <w:p w14:paraId="1FFBBF78" w14:textId="6E6D85FF" w:rsidR="001922C4" w:rsidRPr="00193BB7" w:rsidRDefault="001922C4" w:rsidP="002B3F00">
            <w:pPr>
              <w:pStyle w:val="TableParagraph"/>
              <w:spacing w:line="205" w:lineRule="exact"/>
              <w:rPr>
                <w:sz w:val="20"/>
              </w:rPr>
            </w:pPr>
          </w:p>
        </w:tc>
      </w:tr>
      <w:tr w:rsidR="0041441F" w:rsidRPr="00193BB7" w14:paraId="7EA9EC3D" w14:textId="77777777" w:rsidTr="002B3F00">
        <w:trPr>
          <w:trHeight w:val="229"/>
        </w:trPr>
        <w:tc>
          <w:tcPr>
            <w:tcW w:w="3462" w:type="dxa"/>
          </w:tcPr>
          <w:p w14:paraId="7CEF2D4D" w14:textId="77777777" w:rsidR="0041441F" w:rsidRPr="00193BB7" w:rsidRDefault="0041441F" w:rsidP="002B3F00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 w:rsidRPr="00193BB7">
              <w:rPr>
                <w:sz w:val="20"/>
              </w:rPr>
              <w:t>_______________________________</w:t>
            </w:r>
          </w:p>
        </w:tc>
      </w:tr>
    </w:tbl>
    <w:p w14:paraId="6279B713" w14:textId="72714AF6" w:rsidR="0041441F" w:rsidRPr="00193BB7" w:rsidRDefault="0041441F" w:rsidP="0041441F">
      <w:pPr>
        <w:pStyle w:val="NormaleWeb"/>
        <w:shd w:val="clear" w:color="auto" w:fill="FFFFFF"/>
        <w:spacing w:after="120"/>
        <w:ind w:right="869"/>
        <w:jc w:val="both"/>
        <w:rPr>
          <w:rFonts w:ascii="Palatino Linotype" w:hAnsi="Palatino Linotype"/>
          <w:sz w:val="22"/>
          <w:szCs w:val="22"/>
          <w:lang w:eastAsia="it-IT"/>
        </w:rPr>
      </w:pPr>
    </w:p>
    <w:p w14:paraId="7F55B141" w14:textId="77777777" w:rsidR="0041441F" w:rsidRDefault="0041441F" w:rsidP="0041441F">
      <w:pPr>
        <w:pStyle w:val="NormaleWeb"/>
        <w:shd w:val="clear" w:color="auto" w:fill="FFFFFF"/>
        <w:spacing w:after="120"/>
        <w:ind w:right="869"/>
        <w:jc w:val="both"/>
        <w:rPr>
          <w:rFonts w:ascii="Palatino Linotype" w:hAnsi="Palatino Linotype"/>
          <w:color w:val="333333"/>
          <w:sz w:val="22"/>
          <w:szCs w:val="22"/>
          <w:lang w:eastAsia="it-IT"/>
        </w:rPr>
      </w:pPr>
    </w:p>
    <w:p w14:paraId="119E78CA" w14:textId="56CFFB1D" w:rsidR="00DF0C27" w:rsidRDefault="00DF0C27" w:rsidP="00CA5494">
      <w:pPr>
        <w:pStyle w:val="NormaleWeb"/>
        <w:shd w:val="clear" w:color="auto" w:fill="FFFFFF"/>
        <w:spacing w:after="80"/>
        <w:ind w:right="868"/>
        <w:jc w:val="both"/>
        <w:rPr>
          <w:rFonts w:ascii="Palatino Linotype" w:hAnsi="Palatino Linotype"/>
          <w:color w:val="333333"/>
          <w:sz w:val="22"/>
          <w:szCs w:val="22"/>
          <w:lang w:eastAsia="it-IT"/>
        </w:rPr>
      </w:pPr>
    </w:p>
    <w:sectPr w:rsidR="00DF0C27" w:rsidSect="00F534EE">
      <w:headerReference w:type="default" r:id="rId7"/>
      <w:footerReference w:type="default" r:id="rId8"/>
      <w:pgSz w:w="11910" w:h="16840"/>
      <w:pgMar w:top="2940" w:right="660" w:bottom="8" w:left="600" w:header="794" w:footer="52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99686" w14:textId="77777777" w:rsidR="003D25DE" w:rsidRDefault="003D25DE">
      <w:r>
        <w:separator/>
      </w:r>
    </w:p>
  </w:endnote>
  <w:endnote w:type="continuationSeparator" w:id="0">
    <w:p w14:paraId="1EEC382B" w14:textId="77777777" w:rsidR="003D25DE" w:rsidRDefault="003D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148878"/>
      <w:docPartObj>
        <w:docPartGallery w:val="Page Numbers (Bottom of Page)"/>
        <w:docPartUnique/>
      </w:docPartObj>
    </w:sdtPr>
    <w:sdtEndPr/>
    <w:sdtContent>
      <w:p w14:paraId="600DE65D" w14:textId="366A5B6B" w:rsidR="00B41A84" w:rsidRDefault="00B41A8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3D49B" w14:textId="74DD1224" w:rsidR="00B22401" w:rsidRDefault="00B22401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80A5" w14:textId="77777777" w:rsidR="003D25DE" w:rsidRDefault="003D25DE">
      <w:r>
        <w:separator/>
      </w:r>
    </w:p>
  </w:footnote>
  <w:footnote w:type="continuationSeparator" w:id="0">
    <w:p w14:paraId="57F14EFC" w14:textId="77777777" w:rsidR="003D25DE" w:rsidRDefault="003D2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C6569" w14:textId="1661C50B" w:rsidR="00B22401" w:rsidRDefault="00F858BA" w:rsidP="00F858BA">
    <w:pPr>
      <w:pStyle w:val="Corpotesto"/>
      <w:spacing w:line="14" w:lineRule="auto"/>
      <w:jc w:val="center"/>
    </w:pPr>
    <w:r>
      <w:rPr>
        <w:noProof/>
      </w:rPr>
      <w:drawing>
        <wp:anchor distT="0" distB="0" distL="114300" distR="114300" simplePos="0" relativeHeight="251675136" behindDoc="0" locked="0" layoutInCell="1" allowOverlap="1" wp14:anchorId="3FAA7EB2" wp14:editId="3D379ECB">
          <wp:simplePos x="0" y="0"/>
          <wp:positionH relativeFrom="margin">
            <wp:align>center</wp:align>
          </wp:positionH>
          <wp:positionV relativeFrom="paragraph">
            <wp:posOffset>-151130</wp:posOffset>
          </wp:positionV>
          <wp:extent cx="4570095" cy="1419225"/>
          <wp:effectExtent l="0" t="0" r="0" b="952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EDB"/>
    <w:multiLevelType w:val="hybridMultilevel"/>
    <w:tmpl w:val="1354CBD8"/>
    <w:lvl w:ilvl="0" w:tplc="DCC04518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FD9E613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4FFA97E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717AD858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5D74ABD6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B9CE924C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04D02322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469C38C0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95A2E7B0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DBD3B03"/>
    <w:multiLevelType w:val="hybridMultilevel"/>
    <w:tmpl w:val="02549D14"/>
    <w:lvl w:ilvl="0" w:tplc="A5368EC0">
      <w:numFmt w:val="bullet"/>
      <w:lvlText w:val="-"/>
      <w:lvlJc w:val="left"/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331"/>
    <w:multiLevelType w:val="hybridMultilevel"/>
    <w:tmpl w:val="E5B012D0"/>
    <w:lvl w:ilvl="0" w:tplc="27C296A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D96105"/>
    <w:multiLevelType w:val="hybridMultilevel"/>
    <w:tmpl w:val="85CA320C"/>
    <w:lvl w:ilvl="0" w:tplc="6ECCF27C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46241C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B3E6084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638A3E8A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B40E18E4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40D6D156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759E9808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D8CCAEE2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A3A0993C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1E727DD"/>
    <w:multiLevelType w:val="hybridMultilevel"/>
    <w:tmpl w:val="F574E76A"/>
    <w:lvl w:ilvl="0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88209D4"/>
    <w:multiLevelType w:val="hybridMultilevel"/>
    <w:tmpl w:val="6BBC67E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BF0BA4"/>
    <w:multiLevelType w:val="hybridMultilevel"/>
    <w:tmpl w:val="A684A98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760018"/>
    <w:multiLevelType w:val="hybridMultilevel"/>
    <w:tmpl w:val="B29EC8B2"/>
    <w:lvl w:ilvl="0" w:tplc="DE78578C">
      <w:numFmt w:val="bullet"/>
      <w:lvlText w:val=""/>
      <w:lvlJc w:val="left"/>
      <w:pPr>
        <w:ind w:left="10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5A1000">
      <w:numFmt w:val="bullet"/>
      <w:lvlText w:val="•"/>
      <w:lvlJc w:val="left"/>
      <w:pPr>
        <w:ind w:left="1154" w:hanging="361"/>
      </w:pPr>
      <w:rPr>
        <w:rFonts w:hint="default"/>
        <w:lang w:val="it-IT" w:eastAsia="en-US" w:bidi="ar-SA"/>
      </w:rPr>
    </w:lvl>
    <w:lvl w:ilvl="2" w:tplc="1A5EF4FA">
      <w:numFmt w:val="bullet"/>
      <w:lvlText w:val="•"/>
      <w:lvlJc w:val="left"/>
      <w:pPr>
        <w:ind w:left="2209" w:hanging="361"/>
      </w:pPr>
      <w:rPr>
        <w:rFonts w:hint="default"/>
        <w:lang w:val="it-IT" w:eastAsia="en-US" w:bidi="ar-SA"/>
      </w:rPr>
    </w:lvl>
    <w:lvl w:ilvl="3" w:tplc="A920E5CC">
      <w:numFmt w:val="bullet"/>
      <w:lvlText w:val="•"/>
      <w:lvlJc w:val="left"/>
      <w:pPr>
        <w:ind w:left="3263" w:hanging="361"/>
      </w:pPr>
      <w:rPr>
        <w:rFonts w:hint="default"/>
        <w:lang w:val="it-IT" w:eastAsia="en-US" w:bidi="ar-SA"/>
      </w:rPr>
    </w:lvl>
    <w:lvl w:ilvl="4" w:tplc="47446EA6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421A30A8">
      <w:numFmt w:val="bullet"/>
      <w:lvlText w:val="•"/>
      <w:lvlJc w:val="left"/>
      <w:pPr>
        <w:ind w:left="5373" w:hanging="361"/>
      </w:pPr>
      <w:rPr>
        <w:rFonts w:hint="default"/>
        <w:lang w:val="it-IT" w:eastAsia="en-US" w:bidi="ar-SA"/>
      </w:rPr>
    </w:lvl>
    <w:lvl w:ilvl="6" w:tplc="15468806">
      <w:numFmt w:val="bullet"/>
      <w:lvlText w:val="•"/>
      <w:lvlJc w:val="left"/>
      <w:pPr>
        <w:ind w:left="6427" w:hanging="361"/>
      </w:pPr>
      <w:rPr>
        <w:rFonts w:hint="default"/>
        <w:lang w:val="it-IT" w:eastAsia="en-US" w:bidi="ar-SA"/>
      </w:rPr>
    </w:lvl>
    <w:lvl w:ilvl="7" w:tplc="AEB60862">
      <w:numFmt w:val="bullet"/>
      <w:lvlText w:val="•"/>
      <w:lvlJc w:val="left"/>
      <w:pPr>
        <w:ind w:left="7482" w:hanging="361"/>
      </w:pPr>
      <w:rPr>
        <w:rFonts w:hint="default"/>
        <w:lang w:val="it-IT" w:eastAsia="en-US" w:bidi="ar-SA"/>
      </w:rPr>
    </w:lvl>
    <w:lvl w:ilvl="8" w:tplc="14345A0E">
      <w:numFmt w:val="bullet"/>
      <w:lvlText w:val="•"/>
      <w:lvlJc w:val="left"/>
      <w:pPr>
        <w:ind w:left="8537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2DA4EFF"/>
    <w:multiLevelType w:val="hybridMultilevel"/>
    <w:tmpl w:val="EE4096F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E070A7A4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7E1AD6"/>
    <w:multiLevelType w:val="hybridMultilevel"/>
    <w:tmpl w:val="844E258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DE55C8"/>
    <w:multiLevelType w:val="hybridMultilevel"/>
    <w:tmpl w:val="6C7423AC"/>
    <w:lvl w:ilvl="0" w:tplc="5368244A">
      <w:numFmt w:val="bullet"/>
      <w:lvlText w:val="-"/>
      <w:lvlJc w:val="left"/>
      <w:pPr>
        <w:ind w:left="178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60B72A87"/>
    <w:multiLevelType w:val="hybridMultilevel"/>
    <w:tmpl w:val="B98A94C0"/>
    <w:lvl w:ilvl="0" w:tplc="CD1C668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9A66383"/>
    <w:multiLevelType w:val="hybridMultilevel"/>
    <w:tmpl w:val="A80C7E9E"/>
    <w:lvl w:ilvl="0" w:tplc="04100017">
      <w:start w:val="1"/>
      <w:numFmt w:val="lowerLetter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6CED1C0D"/>
    <w:multiLevelType w:val="hybridMultilevel"/>
    <w:tmpl w:val="76842FBE"/>
    <w:lvl w:ilvl="0" w:tplc="3DD21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6564EC"/>
    <w:multiLevelType w:val="hybridMultilevel"/>
    <w:tmpl w:val="AD32DAD2"/>
    <w:lvl w:ilvl="0" w:tplc="CF9E7352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D947C6"/>
    <w:multiLevelType w:val="hybridMultilevel"/>
    <w:tmpl w:val="946C97E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AB67C42"/>
    <w:multiLevelType w:val="hybridMultilevel"/>
    <w:tmpl w:val="38B263BA"/>
    <w:lvl w:ilvl="0" w:tplc="B216A93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3"/>
  </w:num>
  <w:num w:numId="5">
    <w:abstractNumId w:val="12"/>
  </w:num>
  <w:num w:numId="6">
    <w:abstractNumId w:val="2"/>
  </w:num>
  <w:num w:numId="7">
    <w:abstractNumId w:val="14"/>
  </w:num>
  <w:num w:numId="8">
    <w:abstractNumId w:val="10"/>
  </w:num>
  <w:num w:numId="9">
    <w:abstractNumId w:val="15"/>
  </w:num>
  <w:num w:numId="10">
    <w:abstractNumId w:val="8"/>
  </w:num>
  <w:num w:numId="11">
    <w:abstractNumId w:val="11"/>
  </w:num>
  <w:num w:numId="12">
    <w:abstractNumId w:val="6"/>
  </w:num>
  <w:num w:numId="13">
    <w:abstractNumId w:val="5"/>
  </w:num>
  <w:num w:numId="14">
    <w:abstractNumId w:val="4"/>
  </w:num>
  <w:num w:numId="15">
    <w:abstractNumId w:val="9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01"/>
    <w:rsid w:val="000310CB"/>
    <w:rsid w:val="000442EF"/>
    <w:rsid w:val="000620B0"/>
    <w:rsid w:val="0008304A"/>
    <w:rsid w:val="0008612C"/>
    <w:rsid w:val="00094C7C"/>
    <w:rsid w:val="000C6988"/>
    <w:rsid w:val="000F078D"/>
    <w:rsid w:val="00123E26"/>
    <w:rsid w:val="001409B5"/>
    <w:rsid w:val="00166D5E"/>
    <w:rsid w:val="0018131C"/>
    <w:rsid w:val="001840A6"/>
    <w:rsid w:val="001922C4"/>
    <w:rsid w:val="00193BB7"/>
    <w:rsid w:val="00194CD3"/>
    <w:rsid w:val="001C51F9"/>
    <w:rsid w:val="001D4E61"/>
    <w:rsid w:val="001D6AA4"/>
    <w:rsid w:val="001E246E"/>
    <w:rsid w:val="00211770"/>
    <w:rsid w:val="00244B6D"/>
    <w:rsid w:val="00246E46"/>
    <w:rsid w:val="00250E00"/>
    <w:rsid w:val="002529DC"/>
    <w:rsid w:val="00272041"/>
    <w:rsid w:val="002947EA"/>
    <w:rsid w:val="002B5D80"/>
    <w:rsid w:val="002C4CFE"/>
    <w:rsid w:val="002C500B"/>
    <w:rsid w:val="002D4025"/>
    <w:rsid w:val="002D58EC"/>
    <w:rsid w:val="002E587E"/>
    <w:rsid w:val="002F4D97"/>
    <w:rsid w:val="00324C97"/>
    <w:rsid w:val="0039798A"/>
    <w:rsid w:val="003D25DE"/>
    <w:rsid w:val="003E0289"/>
    <w:rsid w:val="003E7DE6"/>
    <w:rsid w:val="0041441F"/>
    <w:rsid w:val="00414715"/>
    <w:rsid w:val="00432386"/>
    <w:rsid w:val="00433749"/>
    <w:rsid w:val="00455B70"/>
    <w:rsid w:val="00497383"/>
    <w:rsid w:val="004A20BC"/>
    <w:rsid w:val="004C2B68"/>
    <w:rsid w:val="004F590B"/>
    <w:rsid w:val="00514DE2"/>
    <w:rsid w:val="0052758B"/>
    <w:rsid w:val="00563C82"/>
    <w:rsid w:val="0057093C"/>
    <w:rsid w:val="00573276"/>
    <w:rsid w:val="005843DD"/>
    <w:rsid w:val="005E06F7"/>
    <w:rsid w:val="005E179E"/>
    <w:rsid w:val="005E2ED4"/>
    <w:rsid w:val="005F2CA3"/>
    <w:rsid w:val="005F7BE1"/>
    <w:rsid w:val="00692F2B"/>
    <w:rsid w:val="006E299B"/>
    <w:rsid w:val="006F545A"/>
    <w:rsid w:val="00703FFE"/>
    <w:rsid w:val="00712BCD"/>
    <w:rsid w:val="00717CFF"/>
    <w:rsid w:val="00721C0F"/>
    <w:rsid w:val="00747F01"/>
    <w:rsid w:val="007506F4"/>
    <w:rsid w:val="007603BD"/>
    <w:rsid w:val="00763837"/>
    <w:rsid w:val="0078085F"/>
    <w:rsid w:val="00786FBF"/>
    <w:rsid w:val="007B20DE"/>
    <w:rsid w:val="007C22B5"/>
    <w:rsid w:val="007E435E"/>
    <w:rsid w:val="00803B28"/>
    <w:rsid w:val="00817C26"/>
    <w:rsid w:val="00832D1B"/>
    <w:rsid w:val="008506C4"/>
    <w:rsid w:val="008A617E"/>
    <w:rsid w:val="008B5EFE"/>
    <w:rsid w:val="00900D6F"/>
    <w:rsid w:val="00900E1C"/>
    <w:rsid w:val="009252AD"/>
    <w:rsid w:val="0092730A"/>
    <w:rsid w:val="00980C6C"/>
    <w:rsid w:val="009A3A67"/>
    <w:rsid w:val="009B51DF"/>
    <w:rsid w:val="009E7A4C"/>
    <w:rsid w:val="009F20EF"/>
    <w:rsid w:val="00A046F3"/>
    <w:rsid w:val="00A04D87"/>
    <w:rsid w:val="00A46E67"/>
    <w:rsid w:val="00AB0FC5"/>
    <w:rsid w:val="00AB1E34"/>
    <w:rsid w:val="00AC6E7E"/>
    <w:rsid w:val="00AE1700"/>
    <w:rsid w:val="00AF2120"/>
    <w:rsid w:val="00B215C1"/>
    <w:rsid w:val="00B22401"/>
    <w:rsid w:val="00B41A84"/>
    <w:rsid w:val="00B43B94"/>
    <w:rsid w:val="00B733EE"/>
    <w:rsid w:val="00B745E1"/>
    <w:rsid w:val="00BC2085"/>
    <w:rsid w:val="00BD37A2"/>
    <w:rsid w:val="00BE31BB"/>
    <w:rsid w:val="00C5697B"/>
    <w:rsid w:val="00C97F3F"/>
    <w:rsid w:val="00CA0D5F"/>
    <w:rsid w:val="00CA2E17"/>
    <w:rsid w:val="00CA5494"/>
    <w:rsid w:val="00CB5EBE"/>
    <w:rsid w:val="00CC0D99"/>
    <w:rsid w:val="00CD43F1"/>
    <w:rsid w:val="00CE4EBF"/>
    <w:rsid w:val="00D130AD"/>
    <w:rsid w:val="00D35335"/>
    <w:rsid w:val="00DA6B3C"/>
    <w:rsid w:val="00DC7D9F"/>
    <w:rsid w:val="00DE0A53"/>
    <w:rsid w:val="00DF0C27"/>
    <w:rsid w:val="00E07FCD"/>
    <w:rsid w:val="00E24D76"/>
    <w:rsid w:val="00E26280"/>
    <w:rsid w:val="00E26835"/>
    <w:rsid w:val="00E40FEE"/>
    <w:rsid w:val="00E64E95"/>
    <w:rsid w:val="00EA1A25"/>
    <w:rsid w:val="00EA7D74"/>
    <w:rsid w:val="00ED4685"/>
    <w:rsid w:val="00ED67EA"/>
    <w:rsid w:val="00F1633A"/>
    <w:rsid w:val="00F4229D"/>
    <w:rsid w:val="00F534EE"/>
    <w:rsid w:val="00F858BA"/>
    <w:rsid w:val="00F90A93"/>
    <w:rsid w:val="00F9313D"/>
    <w:rsid w:val="00FA0216"/>
    <w:rsid w:val="00FA2465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39722"/>
  <w15:docId w15:val="{7F14FB5F-5B24-46D9-8CAF-4066E2A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06F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7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8" w:hanging="361"/>
    </w:pPr>
  </w:style>
  <w:style w:type="paragraph" w:customStyle="1" w:styleId="TableParagraph">
    <w:name w:val="Table Paragraph"/>
    <w:basedOn w:val="Normale"/>
    <w:uiPriority w:val="1"/>
    <w:qFormat/>
    <w:pPr>
      <w:spacing w:line="182" w:lineRule="exact"/>
      <w:ind w:left="177" w:right="17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8B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BA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8BA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Enfasicorsivo">
    <w:name w:val="Emphasis"/>
    <w:basedOn w:val="Carpredefinitoparagrafo"/>
    <w:uiPriority w:val="20"/>
    <w:qFormat/>
    <w:rsid w:val="00AB1E34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E17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70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64E9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6F54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greco</dc:creator>
  <cp:lastModifiedBy>dnaso66@gmail.com</cp:lastModifiedBy>
  <cp:revision>3</cp:revision>
  <cp:lastPrinted>2021-10-11T15:09:00Z</cp:lastPrinted>
  <dcterms:created xsi:type="dcterms:W3CDTF">2022-02-26T16:23:00Z</dcterms:created>
  <dcterms:modified xsi:type="dcterms:W3CDTF">2022-02-26T16:38:00Z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2021-08-30T00:00:00Z</vt:filetime>
  </property>
</Properties>
</file>