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AD48D" w14:textId="77777777" w:rsidR="009E2020" w:rsidRPr="009E2020" w:rsidRDefault="009E2020" w:rsidP="009E2020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</w:pPr>
      <w:r w:rsidRPr="009E2020">
        <w:rPr>
          <w:rFonts w:ascii="Calibri" w:hAnsi="Calibri" w:cs="Calibri"/>
          <w:b/>
          <w:bCs/>
          <w:color w:val="000000"/>
          <w:sz w:val="24"/>
          <w:szCs w:val="24"/>
          <w:lang w:val="it-IT" w:eastAsia="it-IT"/>
        </w:rPr>
        <w:t>Istanza di Partecipazione</w:t>
      </w:r>
    </w:p>
    <w:p w14:paraId="1B890A61" w14:textId="12DFD4B0" w:rsidR="009E2020" w:rsidRPr="00770762" w:rsidRDefault="009E2020" w:rsidP="009E2020">
      <w:pPr>
        <w:jc w:val="center"/>
        <w:rPr>
          <w:rFonts w:ascii="Calibri" w:eastAsia="Calibri" w:hAnsi="Calibri"/>
          <w:sz w:val="28"/>
          <w:szCs w:val="28"/>
          <w:lang w:val="it-IT"/>
        </w:rPr>
      </w:pPr>
      <w:r w:rsidRPr="009E2020">
        <w:rPr>
          <w:rFonts w:ascii="Calibri" w:eastAsia="Calibri" w:hAnsi="Calibri"/>
          <w:sz w:val="22"/>
          <w:szCs w:val="22"/>
          <w:lang w:val="it-IT"/>
        </w:rPr>
        <w:t xml:space="preserve">per l’incarico di </w:t>
      </w:r>
      <w:r w:rsidR="000C4C00">
        <w:rPr>
          <w:rFonts w:ascii="Calibri" w:eastAsia="Calibri" w:hAnsi="Calibri"/>
          <w:sz w:val="28"/>
          <w:szCs w:val="28"/>
          <w:lang w:val="it-IT"/>
        </w:rPr>
        <w:t>ESPERTO</w:t>
      </w:r>
      <w:r w:rsidR="00974E05">
        <w:rPr>
          <w:rFonts w:ascii="Calibri" w:eastAsia="Calibri" w:hAnsi="Calibri"/>
          <w:sz w:val="28"/>
          <w:szCs w:val="28"/>
          <w:lang w:val="it-IT"/>
        </w:rPr>
        <w:t xml:space="preserve"> PROGETTISTA</w:t>
      </w:r>
      <w:r w:rsidRPr="009E2020">
        <w:rPr>
          <w:rFonts w:ascii="Calibri" w:eastAsia="Calibri" w:hAnsi="Calibri"/>
          <w:sz w:val="22"/>
          <w:szCs w:val="22"/>
          <w:lang w:val="it-IT"/>
        </w:rPr>
        <w:t xml:space="preserve"> </w:t>
      </w:r>
      <w:r w:rsidR="00770762">
        <w:rPr>
          <w:rFonts w:ascii="Calibri" w:eastAsia="Calibri" w:hAnsi="Calibri"/>
          <w:sz w:val="22"/>
          <w:szCs w:val="22"/>
          <w:lang w:val="it-IT"/>
        </w:rPr>
        <w:t xml:space="preserve">o </w:t>
      </w:r>
      <w:r w:rsidR="00974E05">
        <w:rPr>
          <w:rFonts w:ascii="Calibri" w:eastAsia="Calibri" w:hAnsi="Calibri"/>
          <w:sz w:val="28"/>
          <w:szCs w:val="28"/>
          <w:lang w:val="it-IT"/>
        </w:rPr>
        <w:t>COLLAUDATORE</w:t>
      </w:r>
    </w:p>
    <w:p w14:paraId="735FE6F4" w14:textId="6958CEE4" w:rsidR="009E2020" w:rsidRPr="009E2020" w:rsidRDefault="009E2020" w:rsidP="009E2020">
      <w:pPr>
        <w:jc w:val="center"/>
        <w:rPr>
          <w:rFonts w:ascii="Calibri" w:eastAsia="Calibri" w:hAnsi="Calibri"/>
          <w:sz w:val="22"/>
          <w:szCs w:val="22"/>
          <w:lang w:val="it-IT"/>
        </w:rPr>
      </w:pPr>
      <w:r w:rsidRPr="009E2020">
        <w:rPr>
          <w:rFonts w:ascii="Calibri" w:eastAsia="Calibri" w:hAnsi="Calibri"/>
          <w:sz w:val="22"/>
          <w:szCs w:val="22"/>
          <w:lang w:val="it-IT"/>
        </w:rPr>
        <w:t xml:space="preserve">PON </w:t>
      </w:r>
      <w:r w:rsidR="00D47731" w:rsidRPr="00D47731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47731" w:rsidRPr="009E689B">
        <w:rPr>
          <w:rFonts w:ascii="Calibri" w:eastAsia="Calibri" w:hAnsi="Calibri" w:cs="Calibri"/>
          <w:sz w:val="22"/>
          <w:szCs w:val="22"/>
          <w:lang w:val="it-IT"/>
        </w:rPr>
        <w:t>FESR) - REACT EU</w:t>
      </w:r>
      <w:r w:rsidRPr="009E2020">
        <w:rPr>
          <w:rFonts w:ascii="Calibri" w:eastAsia="Calibri" w:hAnsi="Calibri"/>
          <w:sz w:val="22"/>
          <w:szCs w:val="22"/>
          <w:lang w:val="it-IT"/>
        </w:rPr>
        <w:t xml:space="preserve"> - Asse </w:t>
      </w:r>
      <w:r w:rsidR="00D47731">
        <w:rPr>
          <w:rFonts w:ascii="Calibri" w:eastAsia="Calibri" w:hAnsi="Calibri"/>
          <w:sz w:val="22"/>
          <w:szCs w:val="22"/>
          <w:lang w:val="it-IT"/>
        </w:rPr>
        <w:t>V</w:t>
      </w:r>
      <w:r w:rsidRPr="009E2020">
        <w:rPr>
          <w:rFonts w:ascii="Calibri" w:eastAsia="Calibri" w:hAnsi="Calibri"/>
          <w:sz w:val="22"/>
          <w:szCs w:val="22"/>
          <w:lang w:val="it-IT"/>
        </w:rPr>
        <w:t xml:space="preserve"> - </w:t>
      </w:r>
      <w:r w:rsidR="00D47731" w:rsidRPr="00D47731">
        <w:rPr>
          <w:rFonts w:ascii="Calibri" w:eastAsia="Calibri" w:hAnsi="Calibri" w:cs="Calibri"/>
          <w:sz w:val="22"/>
          <w:szCs w:val="22"/>
          <w:lang w:val="it-IT"/>
        </w:rPr>
        <w:t>Priorità d’investimento: 13i</w:t>
      </w:r>
      <w:r w:rsidRPr="009E2020">
        <w:rPr>
          <w:rFonts w:ascii="Calibri" w:eastAsia="Calibri" w:hAnsi="Calibri"/>
          <w:sz w:val="22"/>
          <w:szCs w:val="22"/>
          <w:lang w:val="it-IT"/>
        </w:rPr>
        <w:t>.</w:t>
      </w:r>
    </w:p>
    <w:p w14:paraId="412C15ED" w14:textId="411BD65C" w:rsidR="009E2020" w:rsidRPr="009E2020" w:rsidRDefault="009E2020" w:rsidP="009E2020">
      <w:pPr>
        <w:jc w:val="center"/>
        <w:rPr>
          <w:rFonts w:ascii="Calibri" w:eastAsia="Calibri" w:hAnsi="Calibri"/>
          <w:i/>
          <w:iCs/>
          <w:sz w:val="18"/>
          <w:szCs w:val="18"/>
          <w:lang w:val="it-IT"/>
        </w:rPr>
      </w:pPr>
      <w:r w:rsidRPr="009E2020">
        <w:rPr>
          <w:rFonts w:ascii="Calibri" w:eastAsia="Calibri" w:hAnsi="Calibri"/>
          <w:i/>
          <w:iCs/>
          <w:sz w:val="18"/>
          <w:szCs w:val="18"/>
          <w:lang w:val="it-IT"/>
        </w:rPr>
        <w:t xml:space="preserve">(Avviso pubblico prot. n. </w:t>
      </w:r>
      <w:r w:rsidR="00D47731">
        <w:rPr>
          <w:rFonts w:ascii="Calibri" w:eastAsia="Calibri" w:hAnsi="Calibri"/>
          <w:i/>
          <w:iCs/>
          <w:sz w:val="18"/>
          <w:szCs w:val="18"/>
          <w:lang w:val="it-IT"/>
        </w:rPr>
        <w:t>28966</w:t>
      </w:r>
      <w:r w:rsidRPr="009E2020">
        <w:rPr>
          <w:rFonts w:ascii="Calibri" w:eastAsia="Calibri" w:hAnsi="Calibri"/>
          <w:i/>
          <w:iCs/>
          <w:sz w:val="18"/>
          <w:szCs w:val="18"/>
          <w:lang w:val="it-IT"/>
        </w:rPr>
        <w:t xml:space="preserve"> del </w:t>
      </w:r>
      <w:r w:rsidR="00D47731">
        <w:rPr>
          <w:rFonts w:ascii="Calibri" w:eastAsia="Calibri" w:hAnsi="Calibri"/>
          <w:i/>
          <w:iCs/>
          <w:sz w:val="18"/>
          <w:szCs w:val="18"/>
          <w:lang w:val="it-IT"/>
        </w:rPr>
        <w:t>06 settembre</w:t>
      </w:r>
      <w:r w:rsidRPr="009E2020">
        <w:rPr>
          <w:rFonts w:ascii="Calibri" w:eastAsia="Calibri" w:hAnsi="Calibri"/>
          <w:i/>
          <w:iCs/>
          <w:sz w:val="18"/>
          <w:szCs w:val="18"/>
          <w:lang w:val="it-IT"/>
        </w:rPr>
        <w:t xml:space="preserve"> 20</w:t>
      </w:r>
      <w:r w:rsidR="00D47731">
        <w:rPr>
          <w:rFonts w:ascii="Calibri" w:eastAsia="Calibri" w:hAnsi="Calibri"/>
          <w:i/>
          <w:iCs/>
          <w:sz w:val="18"/>
          <w:szCs w:val="18"/>
          <w:lang w:val="it-IT"/>
        </w:rPr>
        <w:t>21</w:t>
      </w:r>
      <w:r w:rsidRPr="009E2020">
        <w:rPr>
          <w:rFonts w:ascii="Calibri" w:eastAsia="Calibri" w:hAnsi="Calibri"/>
          <w:i/>
          <w:iCs/>
          <w:sz w:val="18"/>
          <w:szCs w:val="18"/>
          <w:lang w:val="it-IT"/>
        </w:rPr>
        <w:t>)</w:t>
      </w:r>
    </w:p>
    <w:p w14:paraId="53520588" w14:textId="77777777" w:rsidR="009E2020" w:rsidRPr="009E2020" w:rsidRDefault="009E2020" w:rsidP="009E2020">
      <w:pPr>
        <w:jc w:val="center"/>
        <w:rPr>
          <w:rFonts w:ascii="Calibri" w:eastAsia="Calibri" w:hAnsi="Calibri"/>
          <w:sz w:val="16"/>
          <w:szCs w:val="16"/>
          <w:lang w:val="it-IT"/>
        </w:rPr>
      </w:pPr>
    </w:p>
    <w:p w14:paraId="0CAB037B" w14:textId="022FB766" w:rsidR="009E2020" w:rsidRPr="001F408F" w:rsidRDefault="009E2020" w:rsidP="001F408F">
      <w:pPr>
        <w:ind w:left="-425" w:firstLine="709"/>
        <w:jc w:val="center"/>
        <w:rPr>
          <w:rFonts w:ascii="Calibri" w:eastAsia="Calibri" w:hAnsi="Calibri" w:cs="Calibri"/>
          <w:sz w:val="18"/>
          <w:szCs w:val="18"/>
          <w:lang w:val="it-IT"/>
        </w:rPr>
      </w:pPr>
      <w:r w:rsidRPr="009E2020">
        <w:rPr>
          <w:rFonts w:ascii="Calibri" w:eastAsia="Calibri" w:hAnsi="Calibri" w:cs="Calibri"/>
          <w:b/>
          <w:bCs/>
          <w:lang w:val="it-IT"/>
        </w:rPr>
        <w:t>Azione 1</w:t>
      </w:r>
      <w:r w:rsidR="00D47731">
        <w:rPr>
          <w:rFonts w:ascii="Calibri" w:eastAsia="Calibri" w:hAnsi="Calibri" w:cs="Calibri"/>
          <w:b/>
          <w:bCs/>
          <w:lang w:val="it-IT"/>
        </w:rPr>
        <w:t>3</w:t>
      </w:r>
      <w:r w:rsidRPr="009E2020">
        <w:rPr>
          <w:rFonts w:ascii="Calibri" w:eastAsia="Calibri" w:hAnsi="Calibri" w:cs="Calibri"/>
          <w:b/>
          <w:bCs/>
          <w:lang w:val="it-IT"/>
        </w:rPr>
        <w:t>.</w:t>
      </w:r>
      <w:r w:rsidR="00770762">
        <w:rPr>
          <w:rFonts w:ascii="Calibri" w:eastAsia="Calibri" w:hAnsi="Calibri" w:cs="Calibri"/>
          <w:b/>
          <w:bCs/>
          <w:lang w:val="it-IT"/>
        </w:rPr>
        <w:t>1</w:t>
      </w:r>
      <w:r w:rsidRPr="009E2020">
        <w:rPr>
          <w:rFonts w:ascii="Calibri" w:eastAsia="Calibri" w:hAnsi="Calibri" w:cs="Calibri"/>
          <w:b/>
          <w:bCs/>
          <w:lang w:val="it-IT"/>
        </w:rPr>
        <w:t>.</w:t>
      </w:r>
      <w:r w:rsidR="00D47731">
        <w:rPr>
          <w:rFonts w:ascii="Calibri" w:eastAsia="Calibri" w:hAnsi="Calibri" w:cs="Calibri"/>
          <w:b/>
          <w:bCs/>
          <w:lang w:val="it-IT"/>
        </w:rPr>
        <w:t>2</w:t>
      </w:r>
      <w:r w:rsidRPr="009E2020">
        <w:rPr>
          <w:rFonts w:ascii="Calibri" w:eastAsia="Calibri" w:hAnsi="Calibri" w:cs="Calibri"/>
          <w:lang w:val="it-IT"/>
        </w:rPr>
        <w:t xml:space="preserve"> - Sotto azione 1</w:t>
      </w:r>
      <w:r w:rsidR="00D47731">
        <w:rPr>
          <w:rFonts w:ascii="Calibri" w:eastAsia="Calibri" w:hAnsi="Calibri" w:cs="Calibri"/>
          <w:lang w:val="it-IT"/>
        </w:rPr>
        <w:t>3</w:t>
      </w:r>
      <w:r w:rsidRPr="009E2020">
        <w:rPr>
          <w:rFonts w:ascii="Calibri" w:eastAsia="Calibri" w:hAnsi="Calibri" w:cs="Calibri"/>
          <w:lang w:val="it-IT"/>
        </w:rPr>
        <w:t>.</w:t>
      </w:r>
      <w:r w:rsidR="00770762">
        <w:rPr>
          <w:rFonts w:ascii="Calibri" w:eastAsia="Calibri" w:hAnsi="Calibri" w:cs="Calibri"/>
          <w:lang w:val="it-IT"/>
        </w:rPr>
        <w:t>1</w:t>
      </w:r>
      <w:r w:rsidRPr="009E2020">
        <w:rPr>
          <w:rFonts w:ascii="Calibri" w:eastAsia="Calibri" w:hAnsi="Calibri" w:cs="Calibri"/>
          <w:lang w:val="it-IT"/>
        </w:rPr>
        <w:t>.</w:t>
      </w:r>
      <w:r w:rsidR="00D47731">
        <w:rPr>
          <w:rFonts w:ascii="Calibri" w:eastAsia="Calibri" w:hAnsi="Calibri" w:cs="Calibri"/>
          <w:lang w:val="it-IT"/>
        </w:rPr>
        <w:t>2</w:t>
      </w:r>
      <w:r w:rsidR="00482573">
        <w:rPr>
          <w:rFonts w:ascii="Calibri" w:eastAsia="Calibri" w:hAnsi="Calibri" w:cs="Calibri"/>
          <w:lang w:val="it-IT"/>
        </w:rPr>
        <w:t>A</w:t>
      </w:r>
      <w:r w:rsidRPr="009E2020">
        <w:rPr>
          <w:rFonts w:ascii="Calibri" w:eastAsia="Calibri" w:hAnsi="Calibri" w:cs="Calibri"/>
          <w:lang w:val="it-IT"/>
        </w:rPr>
        <w:t xml:space="preserve"> </w:t>
      </w:r>
      <w:r w:rsidR="001F408F">
        <w:rPr>
          <w:rFonts w:ascii="Calibri" w:eastAsia="Calibri" w:hAnsi="Calibri" w:cs="Calibri"/>
          <w:lang w:val="it-IT"/>
        </w:rPr>
        <w:t xml:space="preserve">- </w:t>
      </w:r>
      <w:r w:rsidR="00D47731" w:rsidRPr="001F408F">
        <w:rPr>
          <w:rFonts w:ascii="Calibri" w:eastAsia="Calibri" w:hAnsi="Calibri" w:cs="Calibri"/>
          <w:i/>
          <w:iCs/>
          <w:sz w:val="18"/>
          <w:szCs w:val="18"/>
          <w:lang w:val="it-IT"/>
        </w:rPr>
        <w:t>Digital board: trasformazione digitale nella didattica e nell’organizzazione</w:t>
      </w:r>
      <w:r w:rsidRPr="001F408F">
        <w:rPr>
          <w:rFonts w:ascii="Calibri" w:eastAsia="Calibri" w:hAnsi="Calibri" w:cs="Calibri"/>
          <w:i/>
          <w:iCs/>
          <w:sz w:val="18"/>
          <w:szCs w:val="18"/>
          <w:lang w:val="it-IT"/>
        </w:rPr>
        <w:t xml:space="preserve"> </w:t>
      </w:r>
    </w:p>
    <w:p w14:paraId="17B14DB1" w14:textId="38FC7855" w:rsidR="009E2020" w:rsidRPr="009E2020" w:rsidRDefault="001F408F" w:rsidP="009E2020">
      <w:pPr>
        <w:tabs>
          <w:tab w:val="left" w:pos="-426"/>
        </w:tabs>
        <w:spacing w:line="240" w:lineRule="exact"/>
        <w:ind w:hanging="567"/>
        <w:contextualSpacing/>
        <w:jc w:val="center"/>
        <w:rPr>
          <w:rFonts w:ascii="Calibri" w:eastAsia="Calibri" w:hAnsi="Calibri" w:cs="Calibri"/>
          <w:b/>
          <w:bCs/>
          <w:lang w:val="it-IT"/>
        </w:rPr>
      </w:pPr>
      <w:r>
        <w:rPr>
          <w:rFonts w:ascii="Calibri" w:eastAsia="Calibri" w:hAnsi="Calibri" w:cs="Calibri"/>
          <w:lang w:val="it-IT"/>
        </w:rPr>
        <w:t xml:space="preserve">          </w:t>
      </w:r>
      <w:r w:rsidR="009E2020" w:rsidRPr="009E2020">
        <w:rPr>
          <w:rFonts w:ascii="Calibri" w:eastAsia="Calibri" w:hAnsi="Calibri" w:cs="Calibri"/>
          <w:lang w:val="it-IT"/>
        </w:rPr>
        <w:t xml:space="preserve">Codice: </w:t>
      </w:r>
      <w:bookmarkStart w:id="0" w:name="_Hlk76228117"/>
      <w:bookmarkStart w:id="1" w:name="_Hlk96428883"/>
      <w:r w:rsidR="009E2020" w:rsidRPr="009E2020">
        <w:rPr>
          <w:rFonts w:ascii="Calibri" w:eastAsia="Calibri" w:hAnsi="Calibri" w:cs="Calibri"/>
          <w:b/>
          <w:bCs/>
          <w:lang w:val="it-IT"/>
        </w:rPr>
        <w:t>1</w:t>
      </w:r>
      <w:r w:rsidR="00D47731">
        <w:rPr>
          <w:rFonts w:ascii="Calibri" w:eastAsia="Calibri" w:hAnsi="Calibri" w:cs="Calibri"/>
          <w:b/>
          <w:bCs/>
          <w:lang w:val="it-IT"/>
        </w:rPr>
        <w:t>3</w:t>
      </w:r>
      <w:r w:rsidR="009E2020" w:rsidRPr="009E2020">
        <w:rPr>
          <w:rFonts w:ascii="Calibri" w:eastAsia="Calibri" w:hAnsi="Calibri" w:cs="Calibri"/>
          <w:b/>
          <w:bCs/>
          <w:lang w:val="it-IT"/>
        </w:rPr>
        <w:t>.</w:t>
      </w:r>
      <w:r w:rsidR="00770762">
        <w:rPr>
          <w:rFonts w:ascii="Calibri" w:eastAsia="Calibri" w:hAnsi="Calibri" w:cs="Calibri"/>
          <w:b/>
          <w:bCs/>
          <w:lang w:val="it-IT"/>
        </w:rPr>
        <w:t>1</w:t>
      </w:r>
      <w:r w:rsidR="009E2020" w:rsidRPr="009E2020">
        <w:rPr>
          <w:rFonts w:ascii="Calibri" w:eastAsia="Calibri" w:hAnsi="Calibri" w:cs="Calibri"/>
          <w:b/>
          <w:bCs/>
          <w:lang w:val="it-IT"/>
        </w:rPr>
        <w:t>.</w:t>
      </w:r>
      <w:r w:rsidR="00D47731">
        <w:rPr>
          <w:rFonts w:ascii="Calibri" w:eastAsia="Calibri" w:hAnsi="Calibri" w:cs="Calibri"/>
          <w:b/>
          <w:bCs/>
          <w:lang w:val="it-IT"/>
        </w:rPr>
        <w:t>2</w:t>
      </w:r>
      <w:r w:rsidR="009E2020" w:rsidRPr="009E2020">
        <w:rPr>
          <w:rFonts w:ascii="Calibri" w:eastAsia="Calibri" w:hAnsi="Calibri" w:cs="Calibri"/>
          <w:b/>
          <w:bCs/>
          <w:lang w:val="it-IT"/>
        </w:rPr>
        <w:t>A-FE</w:t>
      </w:r>
      <w:r w:rsidR="00D47731">
        <w:rPr>
          <w:rFonts w:ascii="Calibri" w:eastAsia="Calibri" w:hAnsi="Calibri" w:cs="Calibri"/>
          <w:b/>
          <w:bCs/>
          <w:lang w:val="it-IT"/>
        </w:rPr>
        <w:t>SR</w:t>
      </w:r>
      <w:r w:rsidR="009E2020" w:rsidRPr="009E2020">
        <w:rPr>
          <w:rFonts w:ascii="Calibri" w:eastAsia="Calibri" w:hAnsi="Calibri" w:cs="Calibri"/>
          <w:b/>
          <w:bCs/>
          <w:lang w:val="it-IT"/>
        </w:rPr>
        <w:t>PON-CL-20</w:t>
      </w:r>
      <w:r w:rsidR="00D47731">
        <w:rPr>
          <w:rFonts w:ascii="Calibri" w:eastAsia="Calibri" w:hAnsi="Calibri" w:cs="Calibri"/>
          <w:b/>
          <w:bCs/>
          <w:lang w:val="it-IT"/>
        </w:rPr>
        <w:t>21</w:t>
      </w:r>
      <w:r w:rsidR="00770762">
        <w:rPr>
          <w:rFonts w:ascii="Calibri" w:eastAsia="Calibri" w:hAnsi="Calibri" w:cs="Calibri"/>
          <w:b/>
          <w:bCs/>
          <w:lang w:val="it-IT"/>
        </w:rPr>
        <w:t>-</w:t>
      </w:r>
      <w:r w:rsidR="00D47731">
        <w:rPr>
          <w:rFonts w:ascii="Calibri" w:eastAsia="Calibri" w:hAnsi="Calibri" w:cs="Calibri"/>
          <w:b/>
          <w:bCs/>
          <w:lang w:val="it-IT"/>
        </w:rPr>
        <w:t>125</w:t>
      </w:r>
      <w:bookmarkEnd w:id="0"/>
      <w:r w:rsidR="009E2020" w:rsidRPr="009E2020">
        <w:rPr>
          <w:rFonts w:ascii="Calibri" w:eastAsia="Calibri" w:hAnsi="Calibri" w:cs="Calibri"/>
          <w:b/>
          <w:bCs/>
          <w:lang w:val="it-IT"/>
        </w:rPr>
        <w:t xml:space="preserve"> </w:t>
      </w:r>
      <w:bookmarkEnd w:id="1"/>
      <w:r w:rsidR="00D47731">
        <w:rPr>
          <w:rFonts w:ascii="Calibri" w:eastAsia="Calibri" w:hAnsi="Calibri" w:cs="Calibri"/>
          <w:b/>
          <w:bCs/>
          <w:lang w:val="it-IT"/>
        </w:rPr>
        <w:t xml:space="preserve">- </w:t>
      </w:r>
      <w:r w:rsidR="009E2020" w:rsidRPr="009E2020">
        <w:rPr>
          <w:rFonts w:ascii="Calibri" w:eastAsia="Calibri" w:hAnsi="Calibri" w:cs="Calibri"/>
          <w:lang w:val="it-IT"/>
        </w:rPr>
        <w:t xml:space="preserve">Codice CUP: </w:t>
      </w:r>
      <w:r w:rsidR="00D47731">
        <w:rPr>
          <w:rFonts w:ascii="Calibri" w:eastAsia="Calibri" w:hAnsi="Calibri" w:cs="Calibri"/>
          <w:b/>
          <w:bCs/>
          <w:lang w:val="it-IT"/>
        </w:rPr>
        <w:t>F99J21008160006</w:t>
      </w:r>
    </w:p>
    <w:p w14:paraId="07FE4823" w14:textId="77777777" w:rsidR="009E2020" w:rsidRPr="009E2020" w:rsidRDefault="009E2020" w:rsidP="009E2020">
      <w:pPr>
        <w:tabs>
          <w:tab w:val="left" w:pos="-426"/>
        </w:tabs>
        <w:contextualSpacing/>
        <w:jc w:val="center"/>
        <w:rPr>
          <w:rFonts w:ascii="Calibri" w:eastAsia="Calibri" w:hAnsi="Calibri" w:cs="Calibri"/>
          <w:b/>
          <w:bCs/>
          <w:sz w:val="8"/>
          <w:szCs w:val="8"/>
          <w:lang w:val="it-IT"/>
        </w:rPr>
      </w:pPr>
    </w:p>
    <w:p w14:paraId="6FC9FB46" w14:textId="77777777" w:rsidR="009E2020" w:rsidRPr="009E2020" w:rsidRDefault="009E2020" w:rsidP="001F408F">
      <w:pPr>
        <w:ind w:firstLine="284"/>
        <w:rPr>
          <w:lang w:val="it-IT" w:eastAsia="it-IT"/>
        </w:rPr>
      </w:pP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  <w:r w:rsidRPr="009E2020">
        <w:rPr>
          <w:lang w:val="it-IT" w:eastAsia="it-IT"/>
        </w:rPr>
        <w:tab/>
      </w:r>
    </w:p>
    <w:p w14:paraId="1587429D" w14:textId="77777777" w:rsidR="000C4C00" w:rsidRDefault="000C4C00" w:rsidP="009E2020">
      <w:pPr>
        <w:jc w:val="right"/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</w:pPr>
    </w:p>
    <w:p w14:paraId="27DD02C5" w14:textId="0B7152EF" w:rsidR="001411C0" w:rsidRPr="00D67784" w:rsidRDefault="001411C0" w:rsidP="009E2020">
      <w:pPr>
        <w:jc w:val="right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3"/>
          <w:position w:val="-1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ig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en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e 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Sc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position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o</w:t>
      </w:r>
    </w:p>
    <w:p w14:paraId="64C0046C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de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l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’I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u</w:t>
      </w:r>
      <w:r w:rsidRPr="00D67784">
        <w:rPr>
          <w:rFonts w:asciiTheme="minorHAnsi" w:eastAsia="Arial" w:hAnsiTheme="minorHAnsi" w:cstheme="minorHAnsi"/>
          <w:spacing w:val="-2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C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pr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3576A0AA" w14:textId="77777777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“M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ar</w:t>
      </w:r>
      <w:r w:rsidRPr="00D67784">
        <w:rPr>
          <w:rFonts w:asciiTheme="minorHAnsi" w:eastAsia="Arial" w:hAnsiTheme="minorHAnsi" w:cstheme="minorHAnsi"/>
          <w:spacing w:val="-1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-9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2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V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zz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e”</w:t>
      </w:r>
    </w:p>
    <w:p w14:paraId="22FE7626" w14:textId="6740FE54" w:rsidR="001411C0" w:rsidRPr="00D67784" w:rsidRDefault="001411C0" w:rsidP="009E202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o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rn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o </w:t>
      </w:r>
      <w:r w:rsidR="009E2020">
        <w:rPr>
          <w:rFonts w:asciiTheme="minorHAnsi" w:eastAsia="Arial" w:hAnsiTheme="minorHAnsi" w:cstheme="minorHAnsi"/>
          <w:sz w:val="22"/>
          <w:szCs w:val="22"/>
          <w:lang w:val="it-IT"/>
        </w:rPr>
        <w:t>-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S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a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n F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e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r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i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na</w:t>
      </w:r>
      <w:r w:rsidRPr="00D67784">
        <w:rPr>
          <w:rFonts w:asciiTheme="minorHAnsi" w:eastAsia="Arial" w:hAnsiTheme="minorHAnsi" w:cstheme="minorHAnsi"/>
          <w:spacing w:val="1"/>
          <w:sz w:val="22"/>
          <w:szCs w:val="22"/>
          <w:lang w:val="it-IT"/>
        </w:rPr>
        <w:t>n</w:t>
      </w:r>
      <w:r w:rsidRPr="00D67784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d</w:t>
      </w:r>
      <w:r w:rsidRPr="00D67784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</w:p>
    <w:p w14:paraId="0C76554A" w14:textId="77777777" w:rsidR="001411C0" w:rsidRPr="00D67784" w:rsidRDefault="001411C0" w:rsidP="001411C0">
      <w:pPr>
        <w:ind w:left="1298"/>
        <w:jc w:val="right"/>
        <w:rPr>
          <w:rFonts w:asciiTheme="minorHAnsi" w:eastAsia="Arial" w:hAnsiTheme="minorHAnsi" w:cstheme="minorHAnsi"/>
          <w:sz w:val="22"/>
          <w:szCs w:val="22"/>
          <w:lang w:val="it-IT"/>
        </w:rPr>
      </w:pPr>
    </w:p>
    <w:p w14:paraId="27D72771" w14:textId="78A84EB6" w:rsidR="001411C0" w:rsidRPr="00D67784" w:rsidRDefault="004E616F" w:rsidP="001411C0">
      <w:pPr>
        <w:ind w:left="116" w:right="68"/>
        <w:jc w:val="both"/>
        <w:rPr>
          <w:rFonts w:asciiTheme="minorHAnsi" w:eastAsia="Arial" w:hAnsiTheme="minorHAnsi" w:cstheme="minorHAnsi"/>
          <w:b/>
          <w:sz w:val="22"/>
          <w:szCs w:val="22"/>
          <w:lang w:val="it-IT"/>
        </w:rPr>
      </w:pPr>
      <w:r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 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I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l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/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La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 xml:space="preserve"> 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so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t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t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oscr</w:t>
      </w:r>
      <w:r w:rsidR="001411C0" w:rsidRPr="00D67784">
        <w:rPr>
          <w:rFonts w:asciiTheme="minorHAnsi" w:eastAsia="Arial" w:hAnsiTheme="minorHAnsi" w:cstheme="minorHAnsi"/>
          <w:b/>
          <w:spacing w:val="-1"/>
          <w:position w:val="-1"/>
          <w:sz w:val="22"/>
          <w:szCs w:val="22"/>
          <w:lang w:val="it-IT"/>
        </w:rPr>
        <w:t>i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tt</w:t>
      </w:r>
      <w:r w:rsidR="001411C0" w:rsidRPr="00D67784">
        <w:rPr>
          <w:rFonts w:asciiTheme="minorHAnsi" w:eastAsia="Arial" w:hAnsiTheme="minorHAnsi" w:cstheme="minorHAnsi"/>
          <w:b/>
          <w:spacing w:val="-2"/>
          <w:position w:val="-1"/>
          <w:sz w:val="22"/>
          <w:szCs w:val="22"/>
          <w:lang w:val="it-IT"/>
        </w:rPr>
        <w:t>o</w:t>
      </w:r>
      <w:r w:rsidR="001411C0" w:rsidRPr="00D67784">
        <w:rPr>
          <w:rFonts w:asciiTheme="minorHAnsi" w:eastAsia="Arial" w:hAnsiTheme="minorHAnsi" w:cstheme="minorHAnsi"/>
          <w:b/>
          <w:spacing w:val="1"/>
          <w:position w:val="-1"/>
          <w:sz w:val="22"/>
          <w:szCs w:val="22"/>
          <w:lang w:val="it-IT"/>
        </w:rPr>
        <w:t>/</w:t>
      </w:r>
      <w:r w:rsidR="001411C0" w:rsidRPr="00D67784">
        <w:rPr>
          <w:rFonts w:asciiTheme="minorHAnsi" w:eastAsia="Arial" w:hAnsiTheme="minorHAnsi" w:cstheme="minorHAnsi"/>
          <w:b/>
          <w:position w:val="-1"/>
          <w:sz w:val="22"/>
          <w:szCs w:val="22"/>
          <w:lang w:val="it-IT"/>
        </w:rPr>
        <w:t>a</w:t>
      </w:r>
    </w:p>
    <w:tbl>
      <w:tblPr>
        <w:tblStyle w:val="Grigliatabella"/>
        <w:tblW w:w="9949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96"/>
        <w:gridCol w:w="142"/>
        <w:gridCol w:w="425"/>
        <w:gridCol w:w="1565"/>
        <w:gridCol w:w="850"/>
        <w:gridCol w:w="201"/>
        <w:gridCol w:w="1070"/>
        <w:gridCol w:w="567"/>
        <w:gridCol w:w="567"/>
        <w:gridCol w:w="425"/>
        <w:gridCol w:w="709"/>
        <w:gridCol w:w="1793"/>
      </w:tblGrid>
      <w:tr w:rsidR="001411C0" w:rsidRPr="00D67784" w14:paraId="356BA041" w14:textId="77777777" w:rsidTr="004E616F">
        <w:trPr>
          <w:trHeight w:val="510"/>
        </w:trPr>
        <w:tc>
          <w:tcPr>
            <w:tcW w:w="1139" w:type="dxa"/>
            <w:vAlign w:val="bottom"/>
          </w:tcPr>
          <w:p w14:paraId="0410D759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og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me</w:t>
            </w:r>
          </w:p>
        </w:tc>
        <w:tc>
          <w:tcPr>
            <w:tcW w:w="3679" w:type="dxa"/>
            <w:gridSpan w:val="6"/>
            <w:tcBorders>
              <w:bottom w:val="single" w:sz="4" w:space="0" w:color="auto"/>
            </w:tcBorders>
            <w:vAlign w:val="bottom"/>
          </w:tcPr>
          <w:p w14:paraId="152214C7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070" w:type="dxa"/>
            <w:vAlign w:val="bottom"/>
          </w:tcPr>
          <w:p w14:paraId="5783C68C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me</w:t>
            </w:r>
          </w:p>
        </w:tc>
        <w:tc>
          <w:tcPr>
            <w:tcW w:w="4061" w:type="dxa"/>
            <w:gridSpan w:val="5"/>
            <w:tcBorders>
              <w:bottom w:val="single" w:sz="4" w:space="0" w:color="auto"/>
            </w:tcBorders>
            <w:vAlign w:val="bottom"/>
          </w:tcPr>
          <w:p w14:paraId="7564C1CC" w14:textId="77777777" w:rsidR="001411C0" w:rsidRPr="00D67784" w:rsidRDefault="001411C0" w:rsidP="001411C0">
            <w:pPr>
              <w:ind w:left="116"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70AFFC64" w14:textId="77777777" w:rsidTr="004E616F">
        <w:trPr>
          <w:trHeight w:val="510"/>
        </w:trPr>
        <w:tc>
          <w:tcPr>
            <w:tcW w:w="1635" w:type="dxa"/>
            <w:gridSpan w:val="2"/>
            <w:vAlign w:val="bottom"/>
          </w:tcPr>
          <w:p w14:paraId="7CEF9BE0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ic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e </w:t>
            </w:r>
            <w:r w:rsidRPr="00D67784">
              <w:rPr>
                <w:rFonts w:asciiTheme="minorHAnsi" w:eastAsia="Arial" w:hAnsiTheme="minorHAnsi" w:cstheme="minorHAnsi"/>
                <w:spacing w:val="-2"/>
                <w:position w:val="-1"/>
                <w:sz w:val="22"/>
                <w:szCs w:val="22"/>
                <w:lang w:val="it-IT"/>
              </w:rPr>
              <w:t>F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le</w:t>
            </w:r>
          </w:p>
        </w:tc>
        <w:tc>
          <w:tcPr>
            <w:tcW w:w="3183" w:type="dxa"/>
            <w:gridSpan w:val="5"/>
            <w:tcBorders>
              <w:bottom w:val="single" w:sz="4" w:space="0" w:color="auto"/>
            </w:tcBorders>
            <w:vAlign w:val="bottom"/>
          </w:tcPr>
          <w:p w14:paraId="0F3BDE68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37" w:type="dxa"/>
            <w:gridSpan w:val="2"/>
            <w:vAlign w:val="bottom"/>
          </w:tcPr>
          <w:p w14:paraId="06D00357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spacing w:val="-9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-14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41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8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</w:p>
        </w:tc>
        <w:tc>
          <w:tcPr>
            <w:tcW w:w="3494" w:type="dxa"/>
            <w:gridSpan w:val="4"/>
            <w:tcBorders>
              <w:bottom w:val="single" w:sz="4" w:space="0" w:color="auto"/>
            </w:tcBorders>
            <w:vAlign w:val="bottom"/>
          </w:tcPr>
          <w:p w14:paraId="751CE5FC" w14:textId="77777777" w:rsidR="001411C0" w:rsidRPr="00D67784" w:rsidRDefault="001411C0" w:rsidP="001411C0">
            <w:pPr>
              <w:ind w:left="116"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652A71C9" w14:textId="77777777" w:rsidTr="004E616F">
        <w:trPr>
          <w:trHeight w:val="510"/>
        </w:trPr>
        <w:tc>
          <w:tcPr>
            <w:tcW w:w="1777" w:type="dxa"/>
            <w:gridSpan w:val="3"/>
            <w:vAlign w:val="bottom"/>
          </w:tcPr>
          <w:p w14:paraId="2A726E4F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L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u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og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o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 xml:space="preserve">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s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8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a</w:t>
            </w:r>
          </w:p>
        </w:tc>
        <w:tc>
          <w:tcPr>
            <w:tcW w:w="3041" w:type="dxa"/>
            <w:gridSpan w:val="4"/>
            <w:tcBorders>
              <w:bottom w:val="single" w:sz="4" w:space="0" w:color="auto"/>
            </w:tcBorders>
            <w:vAlign w:val="bottom"/>
          </w:tcPr>
          <w:p w14:paraId="02FE886C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204" w:type="dxa"/>
            <w:gridSpan w:val="3"/>
            <w:vAlign w:val="bottom"/>
          </w:tcPr>
          <w:p w14:paraId="79C441CA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m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u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e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d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i 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R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esidenza</w:t>
            </w:r>
          </w:p>
        </w:tc>
        <w:tc>
          <w:tcPr>
            <w:tcW w:w="2927" w:type="dxa"/>
            <w:gridSpan w:val="3"/>
            <w:tcBorders>
              <w:bottom w:val="single" w:sz="4" w:space="0" w:color="auto"/>
            </w:tcBorders>
            <w:vAlign w:val="bottom"/>
          </w:tcPr>
          <w:p w14:paraId="791CE92E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60150A14" w14:textId="77777777" w:rsidTr="004E616F">
        <w:trPr>
          <w:trHeight w:val="510"/>
        </w:trPr>
        <w:tc>
          <w:tcPr>
            <w:tcW w:w="2202" w:type="dxa"/>
            <w:gridSpan w:val="4"/>
            <w:vAlign w:val="bottom"/>
          </w:tcPr>
          <w:p w14:paraId="285C1166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V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/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P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i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z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z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/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rs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 xml:space="preserve">o 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n°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.</w:t>
            </w:r>
          </w:p>
        </w:tc>
        <w:tc>
          <w:tcPr>
            <w:tcW w:w="5245" w:type="dxa"/>
            <w:gridSpan w:val="7"/>
            <w:tcBorders>
              <w:bottom w:val="single" w:sz="4" w:space="0" w:color="auto"/>
            </w:tcBorders>
            <w:vAlign w:val="bottom"/>
          </w:tcPr>
          <w:p w14:paraId="6F1446AD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709" w:type="dxa"/>
            <w:vAlign w:val="bottom"/>
          </w:tcPr>
          <w:p w14:paraId="77E845C4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C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a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p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bottom"/>
          </w:tcPr>
          <w:p w14:paraId="24C97833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411C0" w:rsidRPr="00D67784" w14:paraId="7DAFD55E" w14:textId="77777777" w:rsidTr="004E616F">
        <w:trPr>
          <w:trHeight w:val="510"/>
        </w:trPr>
        <w:tc>
          <w:tcPr>
            <w:tcW w:w="1139" w:type="dxa"/>
            <w:vAlign w:val="bottom"/>
          </w:tcPr>
          <w:p w14:paraId="22307B08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T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</w:t>
            </w:r>
            <w:r w:rsidRPr="00D67784">
              <w:rPr>
                <w:rFonts w:asciiTheme="minorHAnsi" w:eastAsia="Arial" w:hAnsiTheme="minorHAnsi" w:cstheme="minorHAnsi"/>
                <w:spacing w:val="2"/>
                <w:position w:val="-1"/>
                <w:sz w:val="22"/>
                <w:szCs w:val="22"/>
                <w:lang w:val="it-IT"/>
              </w:rPr>
              <w:t>l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f</w:t>
            </w:r>
            <w:r w:rsidRPr="00D67784">
              <w:rPr>
                <w:rFonts w:asciiTheme="minorHAnsi" w:eastAsia="Arial" w:hAnsiTheme="minorHAnsi" w:cstheme="minorHAnsi"/>
                <w:spacing w:val="1"/>
                <w:position w:val="-1"/>
                <w:sz w:val="22"/>
                <w:szCs w:val="22"/>
                <w:lang w:val="it-IT"/>
              </w:rPr>
              <w:t>o</w:t>
            </w: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n</w:t>
            </w:r>
            <w:r w:rsidRPr="00D67784">
              <w:rPr>
                <w:rFonts w:asciiTheme="minorHAnsi" w:eastAsia="Arial" w:hAnsiTheme="minorHAnsi" w:cstheme="minorHAnsi"/>
                <w:position w:val="-1"/>
                <w:sz w:val="22"/>
                <w:szCs w:val="22"/>
                <w:lang w:val="it-IT"/>
              </w:rPr>
              <w:t>o</w:t>
            </w:r>
          </w:p>
        </w:tc>
        <w:tc>
          <w:tcPr>
            <w:tcW w:w="2628" w:type="dxa"/>
            <w:gridSpan w:val="4"/>
            <w:tcBorders>
              <w:bottom w:val="single" w:sz="4" w:space="0" w:color="auto"/>
            </w:tcBorders>
            <w:vAlign w:val="bottom"/>
          </w:tcPr>
          <w:p w14:paraId="38ECAC9C" w14:textId="77777777" w:rsidR="001411C0" w:rsidRPr="00D67784" w:rsidRDefault="001411C0" w:rsidP="001411C0">
            <w:pPr>
              <w:ind w:left="116" w:right="68"/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</w:pPr>
          </w:p>
        </w:tc>
        <w:tc>
          <w:tcPr>
            <w:tcW w:w="850" w:type="dxa"/>
            <w:vAlign w:val="bottom"/>
          </w:tcPr>
          <w:p w14:paraId="6AA6BA2E" w14:textId="77777777" w:rsidR="001411C0" w:rsidRPr="00D67784" w:rsidRDefault="001411C0" w:rsidP="001411C0">
            <w:pPr>
              <w:ind w:right="-53"/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</w:pPr>
            <w:r w:rsidRPr="00D67784">
              <w:rPr>
                <w:rFonts w:asciiTheme="minorHAnsi" w:eastAsia="Arial" w:hAnsiTheme="minorHAnsi" w:cstheme="minorHAnsi"/>
                <w:spacing w:val="-1"/>
                <w:position w:val="-1"/>
                <w:sz w:val="22"/>
                <w:szCs w:val="22"/>
                <w:lang w:val="it-IT"/>
              </w:rPr>
              <w:t>E-Mail</w:t>
            </w:r>
          </w:p>
        </w:tc>
        <w:tc>
          <w:tcPr>
            <w:tcW w:w="5332" w:type="dxa"/>
            <w:gridSpan w:val="7"/>
            <w:tcBorders>
              <w:bottom w:val="single" w:sz="4" w:space="0" w:color="auto"/>
            </w:tcBorders>
            <w:vAlign w:val="bottom"/>
          </w:tcPr>
          <w:p w14:paraId="19416AED" w14:textId="77777777" w:rsidR="001411C0" w:rsidRPr="00D67784" w:rsidRDefault="001411C0" w:rsidP="001411C0">
            <w:pPr>
              <w:ind w:right="68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5D997E18" w14:textId="77777777" w:rsidR="001411C0" w:rsidRPr="00D67784" w:rsidRDefault="001411C0" w:rsidP="001411C0">
      <w:pPr>
        <w:rPr>
          <w:rFonts w:asciiTheme="minorHAnsi" w:hAnsiTheme="minorHAnsi" w:cstheme="minorHAnsi"/>
          <w:sz w:val="22"/>
          <w:szCs w:val="22"/>
          <w:lang w:val="it-IT"/>
        </w:rPr>
      </w:pPr>
    </w:p>
    <w:p w14:paraId="335ACE92" w14:textId="77777777" w:rsidR="001411C0" w:rsidRPr="004E616F" w:rsidRDefault="001411C0" w:rsidP="001411C0">
      <w:pPr>
        <w:ind w:left="116" w:right="-1"/>
        <w:jc w:val="center"/>
        <w:rPr>
          <w:rFonts w:asciiTheme="minorHAnsi" w:hAnsiTheme="minorHAnsi" w:cstheme="minorHAnsi"/>
          <w:sz w:val="16"/>
          <w:szCs w:val="16"/>
          <w:lang w:val="it-IT"/>
        </w:rPr>
      </w:pPr>
    </w:p>
    <w:p w14:paraId="0C38C3C8" w14:textId="77777777" w:rsidR="0062302F" w:rsidRPr="00D67784" w:rsidRDefault="001411C0" w:rsidP="009E2020">
      <w:pPr>
        <w:spacing w:after="240"/>
        <w:ind w:left="113" w:right="68"/>
        <w:jc w:val="center"/>
        <w:rPr>
          <w:rFonts w:asciiTheme="minorHAnsi" w:eastAsia="Arial" w:hAnsiTheme="minorHAnsi" w:cstheme="minorHAnsi"/>
          <w:b/>
          <w:sz w:val="24"/>
          <w:szCs w:val="24"/>
          <w:lang w:val="it-IT"/>
        </w:rPr>
      </w:pPr>
      <w:r w:rsidRPr="00D67784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C</w:t>
      </w:r>
      <w:r w:rsidRPr="00D67784">
        <w:rPr>
          <w:rFonts w:asciiTheme="minorHAnsi" w:eastAsia="Arial" w:hAnsiTheme="minorHAnsi" w:cstheme="minorHAnsi"/>
          <w:b/>
          <w:spacing w:val="-1"/>
          <w:sz w:val="24"/>
          <w:szCs w:val="24"/>
          <w:lang w:val="it-IT"/>
        </w:rPr>
        <w:t>H</w:t>
      </w:r>
      <w:r w:rsidRPr="00D67784">
        <w:rPr>
          <w:rFonts w:asciiTheme="minorHAnsi" w:eastAsia="Arial" w:hAnsiTheme="minorHAnsi" w:cstheme="minorHAnsi"/>
          <w:b/>
          <w:spacing w:val="1"/>
          <w:sz w:val="24"/>
          <w:szCs w:val="24"/>
          <w:lang w:val="it-IT"/>
        </w:rPr>
        <w:t>I</w:t>
      </w:r>
      <w:r w:rsidRPr="00D67784">
        <w:rPr>
          <w:rFonts w:asciiTheme="minorHAnsi" w:eastAsia="Arial" w:hAnsiTheme="minorHAnsi" w:cstheme="minorHAnsi"/>
          <w:b/>
          <w:spacing w:val="-1"/>
          <w:sz w:val="24"/>
          <w:szCs w:val="24"/>
          <w:lang w:val="it-IT"/>
        </w:rPr>
        <w:t>ED</w:t>
      </w:r>
      <w:r w:rsidRPr="00D67784">
        <w:rPr>
          <w:rFonts w:asciiTheme="minorHAnsi" w:eastAsia="Arial" w:hAnsiTheme="minorHAnsi" w:cstheme="minorHAnsi"/>
          <w:b/>
          <w:sz w:val="24"/>
          <w:szCs w:val="24"/>
          <w:lang w:val="it-IT"/>
        </w:rPr>
        <w:t>E</w:t>
      </w:r>
    </w:p>
    <w:p w14:paraId="78BB90EA" w14:textId="0A659E29" w:rsidR="001411C0" w:rsidRDefault="001411C0" w:rsidP="004E616F">
      <w:pPr>
        <w:ind w:left="116" w:right="68"/>
        <w:jc w:val="both"/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</w:pP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di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essere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ammesso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/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-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a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procedura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di</w:t>
      </w:r>
      <w:r w:rsidRPr="009E2020">
        <w:rPr>
          <w:rFonts w:asciiTheme="minorHAnsi" w:eastAsia="Arial" w:hAnsiTheme="minorHAnsi" w:cstheme="minorHAnsi"/>
          <w:bCs/>
          <w:spacing w:val="2"/>
          <w:sz w:val="22"/>
          <w:szCs w:val="22"/>
          <w:lang w:val="it-IT"/>
        </w:rPr>
        <w:t xml:space="preserve"> 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s</w:t>
      </w:r>
      <w:r w:rsidRPr="009E2020">
        <w:rPr>
          <w:rFonts w:asciiTheme="minorHAnsi" w:eastAsia="Arial" w:hAnsiTheme="minorHAnsi" w:cstheme="minorHAnsi"/>
          <w:bCs/>
          <w:spacing w:val="-2"/>
          <w:sz w:val="22"/>
          <w:szCs w:val="22"/>
          <w:lang w:val="it-IT"/>
        </w:rPr>
        <w:t>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l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ez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i</w:t>
      </w:r>
      <w:r w:rsidRPr="009E2020">
        <w:rPr>
          <w:rFonts w:asciiTheme="minorHAnsi" w:eastAsia="Arial" w:hAnsiTheme="minorHAnsi" w:cstheme="minorHAnsi"/>
          <w:bCs/>
          <w:sz w:val="22"/>
          <w:szCs w:val="22"/>
          <w:lang w:val="it-IT"/>
        </w:rPr>
        <w:t>one</w:t>
      </w:r>
      <w:r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</w:t>
      </w:r>
      <w:r w:rsidR="004E616F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del personale interno </w:t>
      </w:r>
      <w:r w:rsidR="00D67784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per il reclutamento d</w:t>
      </w:r>
      <w:r w:rsidR="009E2020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ella seguente </w:t>
      </w:r>
      <w:r w:rsidR="00D50398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f</w:t>
      </w:r>
      <w:r w:rsidR="009E2020" w:rsidRPr="009E202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igura professionale</w:t>
      </w:r>
      <w:r w:rsidR="004E616F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:</w:t>
      </w:r>
    </w:p>
    <w:p w14:paraId="7771439D" w14:textId="4F3BCB21" w:rsidR="000C4C00" w:rsidRPr="000C4C00" w:rsidRDefault="000C4C00" w:rsidP="004E616F">
      <w:pPr>
        <w:ind w:left="116" w:right="68"/>
        <w:jc w:val="both"/>
        <w:rPr>
          <w:rFonts w:asciiTheme="minorHAnsi" w:eastAsia="Arial" w:hAnsiTheme="minorHAnsi" w:cstheme="minorHAnsi"/>
          <w:bCs/>
          <w:spacing w:val="1"/>
          <w:sz w:val="12"/>
          <w:szCs w:val="12"/>
          <w:lang w:val="it-IT"/>
        </w:rPr>
      </w:pPr>
    </w:p>
    <w:p w14:paraId="43EC9CCF" w14:textId="757ED4AA" w:rsidR="000C4C00" w:rsidRDefault="00E45244" w:rsidP="000C4C00">
      <w:pPr>
        <w:ind w:left="116" w:right="68" w:firstLine="310"/>
        <w:jc w:val="both"/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</w:pPr>
      <w:sdt>
        <w:sdtPr>
          <w:rPr>
            <w:rFonts w:asciiTheme="minorHAnsi" w:eastAsia="Arial" w:hAnsiTheme="minorHAnsi" w:cstheme="minorHAnsi"/>
            <w:bCs/>
            <w:spacing w:val="1"/>
            <w:sz w:val="22"/>
            <w:szCs w:val="22"/>
            <w:lang w:val="it-IT"/>
          </w:rPr>
          <w:id w:val="-186365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0762">
            <w:rPr>
              <w:rFonts w:ascii="MS Gothic" w:eastAsia="MS Gothic" w:hAnsi="MS Gothic" w:cstheme="minorHAnsi" w:hint="eastAsia"/>
              <w:bCs/>
              <w:spacing w:val="1"/>
              <w:sz w:val="22"/>
              <w:szCs w:val="22"/>
              <w:lang w:val="it-IT"/>
            </w:rPr>
            <w:t>☐</w:t>
          </w:r>
        </w:sdtContent>
      </w:sdt>
      <w:r w:rsidR="000C4C0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  Esperto</w:t>
      </w:r>
      <w:r w:rsidR="00974E05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Progettista </w:t>
      </w:r>
    </w:p>
    <w:p w14:paraId="21085D41" w14:textId="58EE384A" w:rsidR="000C4C00" w:rsidRPr="00770762" w:rsidRDefault="000C4C00" w:rsidP="000C4C00">
      <w:pPr>
        <w:ind w:left="116" w:right="68" w:firstLine="310"/>
        <w:jc w:val="both"/>
        <w:rPr>
          <w:rFonts w:asciiTheme="minorHAnsi" w:eastAsia="Arial" w:hAnsiTheme="minorHAnsi" w:cstheme="minorHAnsi"/>
          <w:bCs/>
          <w:spacing w:val="1"/>
          <w:sz w:val="8"/>
          <w:szCs w:val="8"/>
          <w:lang w:val="it-IT"/>
        </w:rPr>
      </w:pPr>
    </w:p>
    <w:bookmarkStart w:id="2" w:name="_Hlk96343860"/>
    <w:p w14:paraId="45F25922" w14:textId="318735F2" w:rsidR="000C4C00" w:rsidRDefault="00E45244" w:rsidP="000C4C00">
      <w:pPr>
        <w:ind w:left="116" w:right="68" w:firstLine="310"/>
        <w:jc w:val="both"/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</w:pPr>
      <w:sdt>
        <w:sdtPr>
          <w:rPr>
            <w:rFonts w:asciiTheme="minorHAnsi" w:eastAsia="Arial" w:hAnsiTheme="minorHAnsi" w:cstheme="minorHAnsi"/>
            <w:bCs/>
            <w:spacing w:val="1"/>
            <w:sz w:val="22"/>
            <w:szCs w:val="22"/>
            <w:lang w:val="it-IT"/>
          </w:rPr>
          <w:id w:val="-680670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0762">
            <w:rPr>
              <w:rFonts w:ascii="MS Gothic" w:eastAsia="MS Gothic" w:hAnsi="MS Gothic" w:cstheme="minorHAnsi" w:hint="eastAsia"/>
              <w:bCs/>
              <w:spacing w:val="1"/>
              <w:sz w:val="22"/>
              <w:szCs w:val="22"/>
              <w:lang w:val="it-IT"/>
            </w:rPr>
            <w:t>☐</w:t>
          </w:r>
        </w:sdtContent>
      </w:sdt>
      <w:r w:rsidR="000C4C00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 xml:space="preserve">   </w:t>
      </w:r>
      <w:r w:rsidR="00D47731">
        <w:rPr>
          <w:rFonts w:asciiTheme="minorHAnsi" w:eastAsia="Arial" w:hAnsiTheme="minorHAnsi" w:cstheme="minorHAnsi"/>
          <w:bCs/>
          <w:spacing w:val="1"/>
          <w:sz w:val="22"/>
          <w:szCs w:val="22"/>
          <w:lang w:val="it-IT"/>
        </w:rPr>
        <w:t>Esperto Collaudatore</w:t>
      </w:r>
    </w:p>
    <w:bookmarkEnd w:id="2"/>
    <w:p w14:paraId="27DC7FCA" w14:textId="77777777" w:rsidR="000C4C00" w:rsidRPr="00D67784" w:rsidRDefault="000C4C00" w:rsidP="000C4C0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11F3D47" w14:textId="35290F79" w:rsidR="000C4C00" w:rsidRPr="00D67784" w:rsidRDefault="000C4C00" w:rsidP="00D423EB">
      <w:pPr>
        <w:spacing w:line="276" w:lineRule="auto"/>
        <w:ind w:left="113" w:right="68"/>
        <w:jc w:val="both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>per le attività</w:t>
      </w:r>
      <w:r w:rsidR="00D02747"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>nell’ambito del progetto P</w:t>
      </w:r>
      <w:r w:rsid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rogramma 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>O</w:t>
      </w:r>
      <w:r w:rsid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perativo 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>N</w:t>
      </w:r>
      <w:r w:rsidR="00D02747">
        <w:rPr>
          <w:rFonts w:asciiTheme="minorHAnsi" w:eastAsia="Arial" w:hAnsiTheme="minorHAnsi" w:cstheme="minorHAnsi"/>
          <w:sz w:val="22"/>
          <w:szCs w:val="22"/>
          <w:lang w:val="it-IT"/>
        </w:rPr>
        <w:t>azionale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F</w:t>
      </w:r>
      <w:r w:rsidR="00D47731">
        <w:rPr>
          <w:rFonts w:asciiTheme="minorHAnsi" w:eastAsia="Arial" w:hAnsiTheme="minorHAnsi" w:cstheme="minorHAnsi"/>
          <w:sz w:val="22"/>
          <w:szCs w:val="22"/>
          <w:lang w:val="it-IT"/>
        </w:rPr>
        <w:t>ESR - REACT E</w:t>
      </w:r>
      <w:r w:rsidR="001F408F">
        <w:rPr>
          <w:rFonts w:asciiTheme="minorHAnsi" w:eastAsia="Arial" w:hAnsiTheme="minorHAnsi" w:cstheme="minorHAnsi"/>
          <w:sz w:val="22"/>
          <w:szCs w:val="22"/>
          <w:lang w:val="it-IT"/>
        </w:rPr>
        <w:t>U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</w:t>
      </w:r>
      <w:r w:rsidR="00D423EB" w:rsidRPr="00D02747">
        <w:rPr>
          <w:rFonts w:asciiTheme="minorHAnsi" w:eastAsia="Arial" w:hAnsiTheme="minorHAnsi" w:cstheme="minorHAnsi"/>
          <w:sz w:val="22"/>
          <w:szCs w:val="22"/>
          <w:lang w:val="it-IT"/>
        </w:rPr>
        <w:t>-</w:t>
      </w:r>
      <w:r w:rsidRPr="00D02747"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codice </w:t>
      </w:r>
      <w:r w:rsidR="00D47731" w:rsidRPr="009E2020">
        <w:rPr>
          <w:rFonts w:ascii="Calibri" w:eastAsia="Calibri" w:hAnsi="Calibri" w:cs="Calibri"/>
          <w:b/>
          <w:bCs/>
          <w:lang w:val="it-IT"/>
        </w:rPr>
        <w:t>1</w:t>
      </w:r>
      <w:r w:rsidR="00D47731">
        <w:rPr>
          <w:rFonts w:ascii="Calibri" w:eastAsia="Calibri" w:hAnsi="Calibri" w:cs="Calibri"/>
          <w:b/>
          <w:bCs/>
          <w:lang w:val="it-IT"/>
        </w:rPr>
        <w:t>3</w:t>
      </w:r>
      <w:r w:rsidR="00D47731" w:rsidRPr="009E2020">
        <w:rPr>
          <w:rFonts w:ascii="Calibri" w:eastAsia="Calibri" w:hAnsi="Calibri" w:cs="Calibri"/>
          <w:b/>
          <w:bCs/>
          <w:lang w:val="it-IT"/>
        </w:rPr>
        <w:t>.</w:t>
      </w:r>
      <w:r w:rsidR="00D47731">
        <w:rPr>
          <w:rFonts w:ascii="Calibri" w:eastAsia="Calibri" w:hAnsi="Calibri" w:cs="Calibri"/>
          <w:b/>
          <w:bCs/>
          <w:lang w:val="it-IT"/>
        </w:rPr>
        <w:t>1</w:t>
      </w:r>
      <w:r w:rsidR="00D47731" w:rsidRPr="009E2020">
        <w:rPr>
          <w:rFonts w:ascii="Calibri" w:eastAsia="Calibri" w:hAnsi="Calibri" w:cs="Calibri"/>
          <w:b/>
          <w:bCs/>
          <w:lang w:val="it-IT"/>
        </w:rPr>
        <w:t>.</w:t>
      </w:r>
      <w:r w:rsidR="00D47731">
        <w:rPr>
          <w:rFonts w:ascii="Calibri" w:eastAsia="Calibri" w:hAnsi="Calibri" w:cs="Calibri"/>
          <w:b/>
          <w:bCs/>
          <w:lang w:val="it-IT"/>
        </w:rPr>
        <w:t>2</w:t>
      </w:r>
      <w:r w:rsidR="00D47731" w:rsidRPr="009E2020">
        <w:rPr>
          <w:rFonts w:ascii="Calibri" w:eastAsia="Calibri" w:hAnsi="Calibri" w:cs="Calibri"/>
          <w:b/>
          <w:bCs/>
          <w:lang w:val="it-IT"/>
        </w:rPr>
        <w:t>A-FE</w:t>
      </w:r>
      <w:r w:rsidR="00D47731">
        <w:rPr>
          <w:rFonts w:ascii="Calibri" w:eastAsia="Calibri" w:hAnsi="Calibri" w:cs="Calibri"/>
          <w:b/>
          <w:bCs/>
          <w:lang w:val="it-IT"/>
        </w:rPr>
        <w:t>SR</w:t>
      </w:r>
      <w:r w:rsidR="00D47731" w:rsidRPr="009E2020">
        <w:rPr>
          <w:rFonts w:ascii="Calibri" w:eastAsia="Calibri" w:hAnsi="Calibri" w:cs="Calibri"/>
          <w:b/>
          <w:bCs/>
          <w:lang w:val="it-IT"/>
        </w:rPr>
        <w:t>PON-CL-20</w:t>
      </w:r>
      <w:r w:rsidR="00D47731">
        <w:rPr>
          <w:rFonts w:ascii="Calibri" w:eastAsia="Calibri" w:hAnsi="Calibri" w:cs="Calibri"/>
          <w:b/>
          <w:bCs/>
          <w:lang w:val="it-IT"/>
        </w:rPr>
        <w:t>21-125</w:t>
      </w:r>
      <w:r w:rsidR="00D47731" w:rsidRPr="009E2020">
        <w:rPr>
          <w:rFonts w:ascii="Calibri" w:eastAsia="Calibri" w:hAnsi="Calibri" w:cs="Calibri"/>
          <w:b/>
          <w:bCs/>
          <w:lang w:val="it-IT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  <w:lang w:val="it-IT"/>
        </w:rPr>
        <w:t>previst</w:t>
      </w:r>
      <w:r w:rsidR="00D423EB">
        <w:rPr>
          <w:rFonts w:asciiTheme="minorHAnsi" w:eastAsia="Arial" w:hAnsiTheme="minorHAnsi" w:cstheme="minorHAnsi"/>
          <w:sz w:val="22"/>
          <w:szCs w:val="22"/>
          <w:lang w:val="it-IT"/>
        </w:rPr>
        <w:t>e</w:t>
      </w:r>
      <w:r>
        <w:rPr>
          <w:rFonts w:asciiTheme="minorHAnsi" w:eastAsia="Arial" w:hAnsiTheme="minorHAnsi" w:cstheme="minorHAnsi"/>
          <w:sz w:val="22"/>
          <w:szCs w:val="22"/>
          <w:lang w:val="it-IT"/>
        </w:rPr>
        <w:t xml:space="preserve"> per il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 seguen</w:t>
      </w:r>
      <w:r w:rsidRPr="00D67784">
        <w:rPr>
          <w:rFonts w:asciiTheme="minorHAnsi" w:eastAsia="Arial" w:hAnsiTheme="minorHAnsi" w:cstheme="minorHAnsi"/>
          <w:spacing w:val="1"/>
          <w:position w:val="-1"/>
          <w:sz w:val="22"/>
          <w:szCs w:val="22"/>
          <w:lang w:val="it-IT"/>
        </w:rPr>
        <w:t>t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 xml:space="preserve">e </w:t>
      </w:r>
      <w:r w:rsidR="001F408F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Piano</w:t>
      </w:r>
      <w:r w:rsidRPr="00D67784"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  <w:t>:</w:t>
      </w:r>
    </w:p>
    <w:p w14:paraId="367E9EEA" w14:textId="77777777" w:rsidR="000C4C00" w:rsidRPr="00D67784" w:rsidRDefault="000C4C00" w:rsidP="000C4C00">
      <w:pPr>
        <w:ind w:left="116" w:right="68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</w:p>
    <w:tbl>
      <w:tblPr>
        <w:tblStyle w:val="Grigliatabella"/>
        <w:tblW w:w="9949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9"/>
      </w:tblGrid>
      <w:tr w:rsidR="000C4C00" w:rsidRPr="00D67784" w14:paraId="3ED46155" w14:textId="77777777" w:rsidTr="001F408F">
        <w:trPr>
          <w:trHeight w:val="397"/>
        </w:trPr>
        <w:tc>
          <w:tcPr>
            <w:tcW w:w="9949" w:type="dxa"/>
            <w:tcBorders>
              <w:bottom w:val="single" w:sz="4" w:space="0" w:color="auto"/>
            </w:tcBorders>
            <w:vAlign w:val="center"/>
          </w:tcPr>
          <w:p w14:paraId="32A353D8" w14:textId="292C7B8B" w:rsidR="000C4C00" w:rsidRPr="001F408F" w:rsidRDefault="001F408F" w:rsidP="00A96B98">
            <w:pPr>
              <w:ind w:left="116" w:right="68"/>
              <w:rPr>
                <w:rFonts w:asciiTheme="minorHAnsi" w:eastAsia="Arial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it-IT"/>
              </w:rPr>
              <w:t>“</w:t>
            </w:r>
            <w:r w:rsidRPr="00394C8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it-IT"/>
              </w:rPr>
              <w:t>Dotazione di attrezzature per la trasformazione digitale della didattica e dell’organizzazione scolastica</w:t>
            </w:r>
            <w:r>
              <w:rPr>
                <w:rFonts w:asciiTheme="minorHAnsi" w:eastAsia="Arial" w:hAnsiTheme="minorHAnsi" w:cstheme="minorHAnsi"/>
                <w:sz w:val="22"/>
                <w:szCs w:val="22"/>
                <w:lang w:val="it-IT"/>
              </w:rPr>
              <w:t>”</w:t>
            </w:r>
          </w:p>
        </w:tc>
      </w:tr>
    </w:tbl>
    <w:p w14:paraId="74A6C7E0" w14:textId="343335D0" w:rsidR="000C4C00" w:rsidRPr="00394C8E" w:rsidRDefault="00394C8E" w:rsidP="000C4C00">
      <w:pPr>
        <w:ind w:left="116" w:right="68"/>
        <w:jc w:val="center"/>
        <w:rPr>
          <w:rFonts w:asciiTheme="minorHAnsi" w:hAnsiTheme="minorHAnsi" w:cstheme="minorHAnsi"/>
          <w:sz w:val="18"/>
          <w:szCs w:val="18"/>
          <w:lang w:val="it-IT"/>
        </w:rPr>
      </w:pPr>
      <w:r>
        <w:rPr>
          <w:rFonts w:asciiTheme="minorHAnsi" w:hAnsiTheme="minorHAnsi" w:cstheme="minorHAnsi"/>
          <w:sz w:val="18"/>
          <w:szCs w:val="18"/>
          <w:lang w:val="it-IT"/>
        </w:rPr>
        <w:t>(</w:t>
      </w:r>
      <w:r w:rsidR="000C4C00" w:rsidRPr="00394C8E">
        <w:rPr>
          <w:rFonts w:asciiTheme="minorHAnsi" w:hAnsiTheme="minorHAnsi" w:cstheme="minorHAnsi"/>
          <w:sz w:val="18"/>
          <w:szCs w:val="18"/>
          <w:lang w:val="it-IT"/>
        </w:rPr>
        <w:t xml:space="preserve">Titolo </w:t>
      </w:r>
      <w:r w:rsidR="001F408F" w:rsidRPr="00394C8E">
        <w:rPr>
          <w:rFonts w:asciiTheme="minorHAnsi" w:hAnsiTheme="minorHAnsi" w:cstheme="minorHAnsi"/>
          <w:sz w:val="18"/>
          <w:szCs w:val="18"/>
          <w:lang w:val="it-IT"/>
        </w:rPr>
        <w:t>Progetto</w:t>
      </w:r>
      <w:r>
        <w:rPr>
          <w:rFonts w:asciiTheme="minorHAnsi" w:hAnsiTheme="minorHAnsi" w:cstheme="minorHAnsi"/>
          <w:sz w:val="18"/>
          <w:szCs w:val="18"/>
          <w:lang w:val="it-IT"/>
        </w:rPr>
        <w:t>)</w:t>
      </w:r>
    </w:p>
    <w:p w14:paraId="715FDF47" w14:textId="77777777" w:rsidR="000C4C00" w:rsidRDefault="000C4C00" w:rsidP="004E616F">
      <w:pPr>
        <w:spacing w:before="120"/>
        <w:ind w:left="113" w:right="68"/>
        <w:jc w:val="center"/>
        <w:rPr>
          <w:rFonts w:asciiTheme="minorHAnsi" w:hAnsiTheme="minorHAnsi" w:cstheme="minorHAnsi"/>
          <w:sz w:val="24"/>
          <w:szCs w:val="24"/>
          <w:u w:val="single"/>
          <w:lang w:val="it-IT"/>
        </w:rPr>
      </w:pPr>
    </w:p>
    <w:p w14:paraId="663BE65A" w14:textId="77777777" w:rsidR="00571E5A" w:rsidRPr="00D50398" w:rsidRDefault="00571E5A" w:rsidP="004E616F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6201DA6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491E4DEF" w14:textId="35981BC0" w:rsidR="00D64565" w:rsidRDefault="00D64565" w:rsidP="004E616F">
      <w:pPr>
        <w:spacing w:before="240" w:after="120"/>
        <w:ind w:left="113" w:right="68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14:paraId="2AA0A191" w14:textId="77777777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Sotto la personale responsabilità di:</w:t>
      </w:r>
    </w:p>
    <w:p w14:paraId="6F63060C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essere in possesso della cittadinanza italiana o di uno degli Stati membri dell’Unione europea;</w:t>
      </w:r>
    </w:p>
    <w:p w14:paraId="44EBFA69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godere dei diritti civili e politici;</w:t>
      </w:r>
    </w:p>
    <w:p w14:paraId="2BF27852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non aver riportato condanne penali e non essere destinatario di provvedimenti che riguardano l’applicazione di misure di prevenzione, di decisioni civili e di provvedimenti amministrativi iscritti</w:t>
      </w:r>
      <w:r w:rsidR="003031C6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nel casellario giudiziale;</w:t>
      </w:r>
    </w:p>
    <w:p w14:paraId="0FFEA407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essere a conoscenza di non essere sottoposto a procedimenti penali;</w:t>
      </w:r>
    </w:p>
    <w:p w14:paraId="36E769E6" w14:textId="3A5B00BE" w:rsidR="00D64565" w:rsidRPr="0050671E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sz w:val="22"/>
          <w:szCs w:val="22"/>
          <w:lang w:val="it-IT"/>
        </w:rPr>
        <w:lastRenderedPageBreak/>
        <w:t>essere in possesso dei requisiti essenziali previsti d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all’ A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vviso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3C1ED4" w:rsidRPr="003C1ED4">
        <w:rPr>
          <w:rFonts w:asciiTheme="minorHAnsi" w:hAnsiTheme="minorHAnsi" w:cstheme="minorHAnsi"/>
          <w:sz w:val="22"/>
          <w:szCs w:val="22"/>
          <w:lang w:val="it-IT"/>
        </w:rPr>
        <w:t xml:space="preserve">di </w:t>
      </w:r>
      <w:r w:rsidR="003C1ED4" w:rsidRPr="0050671E">
        <w:rPr>
          <w:rFonts w:asciiTheme="minorHAnsi" w:hAnsiTheme="minorHAnsi" w:cstheme="minorHAnsi"/>
          <w:sz w:val="22"/>
          <w:szCs w:val="22"/>
          <w:lang w:val="it-IT"/>
        </w:rPr>
        <w:t xml:space="preserve">selezione prot. n. </w:t>
      </w:r>
      <w:r w:rsidR="0050671E" w:rsidRPr="0050671E">
        <w:rPr>
          <w:rFonts w:asciiTheme="minorHAnsi" w:hAnsiTheme="minorHAnsi" w:cstheme="minorHAnsi"/>
          <w:sz w:val="22"/>
          <w:szCs w:val="22"/>
          <w:lang w:val="it-IT"/>
        </w:rPr>
        <w:t>1230</w:t>
      </w:r>
      <w:r w:rsidR="003C1ED4" w:rsidRPr="0050671E">
        <w:rPr>
          <w:rFonts w:asciiTheme="minorHAnsi" w:hAnsiTheme="minorHAnsi" w:cstheme="minorHAnsi"/>
          <w:sz w:val="22"/>
          <w:szCs w:val="22"/>
          <w:lang w:val="it-IT"/>
        </w:rPr>
        <w:t xml:space="preserve"> del </w:t>
      </w:r>
      <w:r w:rsidR="0050671E" w:rsidRPr="0050671E">
        <w:rPr>
          <w:rFonts w:asciiTheme="minorHAnsi" w:hAnsiTheme="minorHAnsi" w:cstheme="minorHAnsi"/>
          <w:sz w:val="22"/>
          <w:szCs w:val="22"/>
          <w:lang w:val="it-IT"/>
        </w:rPr>
        <w:t>22</w:t>
      </w:r>
      <w:r w:rsidR="005C6400" w:rsidRPr="0050671E">
        <w:rPr>
          <w:rFonts w:asciiTheme="minorHAnsi" w:hAnsiTheme="minorHAnsi" w:cstheme="minorHAnsi"/>
          <w:sz w:val="22"/>
          <w:szCs w:val="22"/>
          <w:lang w:val="it-IT"/>
        </w:rPr>
        <w:t>/02/2022</w:t>
      </w:r>
      <w:r w:rsidRPr="0050671E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66D66FB9" w14:textId="7777777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aver preso visione dell’Avviso e di approvarne senza riserva ogni contenuto;</w:t>
      </w:r>
    </w:p>
    <w:p w14:paraId="4B88FDDF" w14:textId="6D75A487" w:rsidR="00D64565" w:rsidRPr="00D67784" w:rsidRDefault="00D64565" w:rsidP="004E616F">
      <w:pPr>
        <w:pStyle w:val="Paragrafoelenco"/>
        <w:numPr>
          <w:ilvl w:val="0"/>
          <w:numId w:val="5"/>
        </w:numPr>
        <w:spacing w:line="276" w:lineRule="auto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di essere consapevole che può anche non ricevere alcun incarico/contratto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10939188" w14:textId="5F2CD74C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Dichiarazione di insussistenza di incompatibilità</w:t>
      </w:r>
      <w:r w:rsidR="003031C6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di non trovarsi in nessuna dell</w:t>
      </w:r>
      <w:r w:rsidR="00D67784">
        <w:rPr>
          <w:rFonts w:asciiTheme="minorHAnsi" w:hAnsiTheme="minorHAnsi" w:cstheme="minorHAnsi"/>
          <w:b/>
          <w:sz w:val="22"/>
          <w:szCs w:val="22"/>
          <w:lang w:val="it-IT"/>
        </w:rPr>
        <w:t>e</w:t>
      </w: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condizioni di incompatibilità previste dalle Disposizioni e Istruzioni per l’attuazione delle iniziative cofinanziate dai Fondi Strutturali europei 2014/2020, in particolare di:</w:t>
      </w:r>
    </w:p>
    <w:p w14:paraId="0842BA51" w14:textId="77777777" w:rsidR="00D64565" w:rsidRPr="00D67784" w:rsidRDefault="00D64565" w:rsidP="003C1ED4">
      <w:pPr>
        <w:pStyle w:val="Paragrafoelenco"/>
        <w:numPr>
          <w:ilvl w:val="0"/>
          <w:numId w:val="5"/>
        </w:numPr>
        <w:spacing w:before="120" w:after="360"/>
        <w:ind w:left="425" w:right="68" w:hanging="312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di non essere parente o affine entro il quarto grado del legale rappresentante dell'Istituto e di altro personale che ha preso parte alla predisposizione del bando di reclutamento, alla</w:t>
      </w:r>
      <w:r w:rsidR="003031C6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comparazione dei curricula degli </w:t>
      </w:r>
      <w:r w:rsidR="00E537AA" w:rsidRPr="00D67784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stanti e alla stesura delle graduatorie dei candidati.</w:t>
      </w:r>
    </w:p>
    <w:p w14:paraId="02F279D7" w14:textId="77777777" w:rsidR="00D64565" w:rsidRPr="00D67784" w:rsidRDefault="00D64565" w:rsidP="00F30E75">
      <w:pPr>
        <w:spacing w:before="120" w:after="120"/>
        <w:ind w:left="116" w:right="68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Come previsto dall’Avviso, allega:</w:t>
      </w:r>
    </w:p>
    <w:p w14:paraId="3F1DF08A" w14:textId="24EDE1D6" w:rsidR="00D64565" w:rsidRDefault="00D64565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i/>
          <w:iCs/>
          <w:sz w:val="22"/>
          <w:szCs w:val="22"/>
          <w:lang w:val="it-IT"/>
        </w:rPr>
        <w:t>Curriculum Vitae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in formato europeo</w:t>
      </w:r>
      <w:r w:rsidR="003C1ED4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58CFBAB7" w14:textId="4B16F1DF" w:rsidR="003C1ED4" w:rsidRDefault="003C1ED4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>opia d</w:t>
      </w:r>
      <w:r>
        <w:rPr>
          <w:rFonts w:asciiTheme="minorHAnsi" w:hAnsiTheme="minorHAnsi" w:cstheme="minorHAnsi"/>
          <w:sz w:val="22"/>
          <w:szCs w:val="22"/>
          <w:lang w:val="it-IT"/>
        </w:rPr>
        <w:t>el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un documento di identità </w:t>
      </w:r>
      <w:r w:rsidRPr="003C1ED4">
        <w:rPr>
          <w:rFonts w:asciiTheme="minorHAnsi" w:hAnsiTheme="minorHAnsi" w:cstheme="minorHAnsi"/>
          <w:sz w:val="22"/>
          <w:szCs w:val="22"/>
          <w:lang w:val="it-IT"/>
        </w:rPr>
        <w:t>in corso di validità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e del codice fiscale;</w:t>
      </w:r>
    </w:p>
    <w:p w14:paraId="4A49C736" w14:textId="4845CD8B" w:rsidR="003C1ED4" w:rsidRDefault="003C1ED4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ED4">
        <w:rPr>
          <w:rFonts w:asciiTheme="minorHAnsi" w:hAnsiTheme="minorHAnsi" w:cstheme="minorHAnsi"/>
          <w:i/>
          <w:iCs/>
          <w:sz w:val="22"/>
          <w:szCs w:val="22"/>
          <w:lang w:val="it-IT"/>
        </w:rPr>
        <w:t>Scheda di autovalutazione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(Allegato A).</w:t>
      </w:r>
    </w:p>
    <w:p w14:paraId="38EB23AA" w14:textId="5F454F0E" w:rsidR="0052093A" w:rsidRDefault="0052093A" w:rsidP="003C1ED4">
      <w:pPr>
        <w:pStyle w:val="Paragrafoelenco"/>
        <w:numPr>
          <w:ilvl w:val="0"/>
          <w:numId w:val="5"/>
        </w:numPr>
        <w:spacing w:line="276" w:lineRule="auto"/>
        <w:ind w:left="470" w:right="68" w:hanging="357"/>
        <w:contextualSpacing w:val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Proposta</w:t>
      </w:r>
      <w:r w:rsidRPr="0052093A">
        <w:rPr>
          <w:rFonts w:asciiTheme="minorHAnsi" w:hAnsiTheme="minorHAnsi" w:cstheme="minorHAnsi"/>
          <w:sz w:val="22"/>
          <w:szCs w:val="22"/>
          <w:lang w:val="it-IT"/>
        </w:rPr>
        <w:t xml:space="preserve"> progett</w:t>
      </w:r>
      <w:r>
        <w:rPr>
          <w:rFonts w:asciiTheme="minorHAnsi" w:hAnsiTheme="minorHAnsi" w:cstheme="minorHAnsi"/>
          <w:sz w:val="22"/>
          <w:szCs w:val="22"/>
          <w:lang w:val="it-IT"/>
        </w:rPr>
        <w:t>uale</w:t>
      </w:r>
      <w:r w:rsidRPr="0052093A">
        <w:rPr>
          <w:rFonts w:asciiTheme="minorHAnsi" w:hAnsiTheme="minorHAnsi" w:cstheme="minorHAnsi"/>
          <w:sz w:val="22"/>
          <w:szCs w:val="22"/>
          <w:lang w:val="it-IT"/>
        </w:rPr>
        <w:t xml:space="preserve"> coerente </w:t>
      </w:r>
      <w:r>
        <w:rPr>
          <w:rFonts w:asciiTheme="minorHAnsi" w:hAnsiTheme="minorHAnsi" w:cstheme="minorHAnsi"/>
          <w:sz w:val="22"/>
          <w:szCs w:val="22"/>
          <w:lang w:val="it-IT"/>
        </w:rPr>
        <w:t>con il Modulo di interesse</w:t>
      </w:r>
      <w:r w:rsidR="00C53CF3">
        <w:rPr>
          <w:rFonts w:asciiTheme="minorHAnsi" w:hAnsiTheme="minorHAnsi" w:cstheme="minorHAnsi"/>
          <w:sz w:val="22"/>
          <w:szCs w:val="22"/>
          <w:lang w:val="it-IT"/>
        </w:rPr>
        <w:t xml:space="preserve"> (</w:t>
      </w:r>
      <w:r w:rsidR="00C53CF3" w:rsidRPr="00F818C9">
        <w:rPr>
          <w:rFonts w:asciiTheme="minorHAnsi" w:hAnsiTheme="minorHAnsi" w:cstheme="minorHAnsi"/>
          <w:i/>
          <w:iCs/>
          <w:sz w:val="22"/>
          <w:szCs w:val="22"/>
          <w:lang w:val="it-IT"/>
        </w:rPr>
        <w:t>a carico dell’Esperto</w:t>
      </w:r>
      <w:r w:rsidR="00C53CF3">
        <w:rPr>
          <w:rFonts w:asciiTheme="minorHAnsi" w:hAnsiTheme="minorHAnsi" w:cstheme="minorHAnsi"/>
          <w:sz w:val="22"/>
          <w:szCs w:val="22"/>
          <w:lang w:val="it-IT"/>
        </w:rPr>
        <w:t>)</w:t>
      </w:r>
      <w:r>
        <w:rPr>
          <w:rFonts w:asciiTheme="minorHAnsi" w:hAnsiTheme="minorHAnsi" w:cstheme="minorHAnsi"/>
          <w:sz w:val="22"/>
          <w:szCs w:val="22"/>
          <w:lang w:val="it-IT"/>
        </w:rPr>
        <w:t>, nella quale emergano:</w:t>
      </w:r>
    </w:p>
    <w:p w14:paraId="4641F1B0" w14:textId="0F1EF71D" w:rsidR="0052093A" w:rsidRPr="0052093A" w:rsidRDefault="0052093A" w:rsidP="0052093A">
      <w:pPr>
        <w:pStyle w:val="Paragrafoelenco"/>
        <w:numPr>
          <w:ilvl w:val="0"/>
          <w:numId w:val="16"/>
        </w:numPr>
        <w:spacing w:line="259" w:lineRule="auto"/>
        <w:ind w:left="851" w:right="68" w:hanging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52093A">
        <w:rPr>
          <w:rFonts w:asciiTheme="minorHAnsi" w:hAnsiTheme="minorHAnsi" w:cstheme="minorHAnsi"/>
          <w:i/>
          <w:iCs/>
          <w:sz w:val="22"/>
          <w:szCs w:val="22"/>
          <w:lang w:val="it-IT"/>
        </w:rPr>
        <w:t>Finalità e qualità della proposta progettuale;</w:t>
      </w:r>
    </w:p>
    <w:p w14:paraId="3F4EA644" w14:textId="19D76C93" w:rsidR="0052093A" w:rsidRPr="0052093A" w:rsidRDefault="0052093A" w:rsidP="0052093A">
      <w:pPr>
        <w:pStyle w:val="Paragrafoelenco"/>
        <w:numPr>
          <w:ilvl w:val="0"/>
          <w:numId w:val="16"/>
        </w:numPr>
        <w:spacing w:line="259" w:lineRule="auto"/>
        <w:ind w:left="851" w:right="68" w:hanging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52093A">
        <w:rPr>
          <w:rFonts w:asciiTheme="minorHAnsi" w:hAnsiTheme="minorHAnsi" w:cstheme="minorHAnsi"/>
          <w:i/>
          <w:iCs/>
          <w:sz w:val="22"/>
          <w:szCs w:val="22"/>
          <w:lang w:val="it-IT"/>
        </w:rPr>
        <w:t>Coerenza del percorso formativo (articolazione e contenuti, linee metodologiche, modalità di valutazione, risultati attesi);</w:t>
      </w:r>
    </w:p>
    <w:p w14:paraId="786CFED1" w14:textId="5EF81BCF" w:rsidR="0052093A" w:rsidRPr="0052093A" w:rsidRDefault="0052093A" w:rsidP="0052093A">
      <w:pPr>
        <w:pStyle w:val="Paragrafoelenco"/>
        <w:numPr>
          <w:ilvl w:val="0"/>
          <w:numId w:val="16"/>
        </w:numPr>
        <w:spacing w:line="259" w:lineRule="auto"/>
        <w:ind w:left="851" w:right="68" w:hanging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  <w:lang w:val="it-IT"/>
        </w:rPr>
      </w:pPr>
      <w:r w:rsidRPr="0052093A">
        <w:rPr>
          <w:rFonts w:asciiTheme="minorHAnsi" w:hAnsiTheme="minorHAnsi" w:cstheme="minorHAnsi"/>
          <w:i/>
          <w:iCs/>
          <w:sz w:val="22"/>
          <w:szCs w:val="22"/>
          <w:lang w:val="it-IT"/>
        </w:rPr>
        <w:t xml:space="preserve">Originalità della disseminazione per documentare il percorso svolto. </w:t>
      </w:r>
    </w:p>
    <w:p w14:paraId="53B4E03E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5D0B9F56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Il/la sottoscritto/a con la presente, ai sensi degli articoli 13 e 23 del </w:t>
      </w:r>
      <w:proofErr w:type="spellStart"/>
      <w:r w:rsidRPr="00D67784">
        <w:rPr>
          <w:rFonts w:asciiTheme="minorHAnsi" w:hAnsiTheme="minorHAnsi" w:cstheme="minorHAnsi"/>
          <w:sz w:val="22"/>
          <w:szCs w:val="22"/>
          <w:lang w:val="it-IT"/>
        </w:rPr>
        <w:t>D.Lgs.</w:t>
      </w:r>
      <w:proofErr w:type="spellEnd"/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196/2003 (di seguito indicato come “Codice Privacy”) e successive modificazioni ed integrazioni,</w:t>
      </w:r>
    </w:p>
    <w:p w14:paraId="21EC86E7" w14:textId="77777777" w:rsidR="00D64565" w:rsidRPr="00D67784" w:rsidRDefault="00D64565" w:rsidP="005D0C1C">
      <w:pPr>
        <w:ind w:left="116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0A000B89" w14:textId="77777777" w:rsidR="00D64565" w:rsidRPr="00D67784" w:rsidRDefault="00D64565" w:rsidP="002508E2">
      <w:pPr>
        <w:spacing w:before="240"/>
        <w:ind w:left="113" w:right="68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b/>
          <w:sz w:val="22"/>
          <w:szCs w:val="22"/>
          <w:lang w:val="it-IT"/>
        </w:rPr>
        <w:t>AUTORIZZA</w:t>
      </w:r>
    </w:p>
    <w:p w14:paraId="3EC7426A" w14:textId="77777777" w:rsidR="00D64565" w:rsidRPr="002508E2" w:rsidRDefault="00D64565" w:rsidP="005D0C1C">
      <w:pPr>
        <w:ind w:left="113" w:right="68"/>
        <w:jc w:val="both"/>
        <w:rPr>
          <w:rFonts w:asciiTheme="minorHAnsi" w:hAnsiTheme="minorHAnsi" w:cstheme="minorHAnsi"/>
          <w:sz w:val="12"/>
          <w:szCs w:val="12"/>
          <w:lang w:val="it-IT"/>
        </w:rPr>
      </w:pPr>
    </w:p>
    <w:p w14:paraId="7D4BA675" w14:textId="2900153D" w:rsidR="00D64565" w:rsidRPr="00D67784" w:rsidRDefault="00D64565" w:rsidP="005D0C1C">
      <w:pPr>
        <w:ind w:left="113" w:right="68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L’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>istituto Comprensivo “Marvasi</w:t>
      </w:r>
      <w:r w:rsidR="002508E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Vizzone” Rosarno </w:t>
      </w:r>
      <w:r w:rsidR="002508E2">
        <w:rPr>
          <w:rFonts w:asciiTheme="minorHAnsi" w:hAnsiTheme="minorHAnsi" w:cstheme="minorHAnsi"/>
          <w:b/>
          <w:sz w:val="22"/>
          <w:szCs w:val="22"/>
          <w:lang w:val="it-IT"/>
        </w:rPr>
        <w:t>-</w:t>
      </w:r>
      <w:r w:rsidR="00EA4C6A" w:rsidRPr="00D67784">
        <w:rPr>
          <w:rFonts w:asciiTheme="minorHAnsi" w:hAnsiTheme="minorHAnsi" w:cstheme="minorHAnsi"/>
          <w:b/>
          <w:sz w:val="22"/>
          <w:szCs w:val="22"/>
          <w:lang w:val="it-IT"/>
        </w:rPr>
        <w:t xml:space="preserve"> San Ferdinando</w:t>
      </w:r>
      <w:r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5A3DE16B" w14:textId="77777777" w:rsidR="001411C0" w:rsidRPr="00D67784" w:rsidRDefault="001411C0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2FDBD16" w14:textId="77777777" w:rsidR="006179AD" w:rsidRPr="00D67784" w:rsidRDefault="006179AD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B4BA818" w14:textId="77777777" w:rsidR="000120F8" w:rsidRPr="00D67784" w:rsidRDefault="000120F8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  <w:r w:rsidRPr="00D67784">
        <w:rPr>
          <w:rFonts w:asciiTheme="minorHAnsi" w:hAnsiTheme="minorHAnsi" w:cstheme="minorHAnsi"/>
          <w:sz w:val="22"/>
          <w:szCs w:val="22"/>
          <w:lang w:val="it-IT"/>
        </w:rPr>
        <w:t>Data ___/___/______                                                                               Firma __________________________</w:t>
      </w:r>
      <w:r w:rsidR="00261248" w:rsidRPr="00D67784">
        <w:rPr>
          <w:rFonts w:asciiTheme="minorHAnsi" w:hAnsiTheme="minorHAnsi" w:cstheme="minorHAnsi"/>
          <w:sz w:val="22"/>
          <w:szCs w:val="22"/>
          <w:lang w:val="it-IT"/>
        </w:rPr>
        <w:t xml:space="preserve">  </w:t>
      </w:r>
    </w:p>
    <w:p w14:paraId="107C75EA" w14:textId="77777777" w:rsidR="00261248" w:rsidRPr="00D67784" w:rsidRDefault="00261248" w:rsidP="005D0C1C">
      <w:pPr>
        <w:ind w:left="113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3CD3A6A2" w14:textId="6C8DB6EC" w:rsidR="005D0C1C" w:rsidRDefault="005D0C1C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3AF7E7D" w14:textId="4E943389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689FC77" w14:textId="16A73813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81EF863" w14:textId="472BAC6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180EAD7" w14:textId="79BE1FA1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DD0687D" w14:textId="0F4546C6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FB8D8B8" w14:textId="215EECED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1B41118" w14:textId="0400AD20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8FE4B37" w14:textId="3E98455D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2A9C617" w14:textId="7621613B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99BFE74" w14:textId="7B9B67A4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3E40980" w14:textId="2E4D34EA" w:rsidR="001F408F" w:rsidRDefault="001F408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2F3BE70" w14:textId="3BDDA8D4" w:rsidR="001F408F" w:rsidRDefault="001F408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41A29433" w14:textId="77777777" w:rsidR="001F408F" w:rsidRDefault="001F408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FD2882A" w14:textId="6ABE8899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5B37396" w14:textId="51386F0D" w:rsidR="001955F2" w:rsidRPr="005E4393" w:rsidRDefault="005E4393" w:rsidP="001411C0">
      <w:pPr>
        <w:ind w:left="116" w:right="68"/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</w:pPr>
      <w:r w:rsidRPr="005E4393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lastRenderedPageBreak/>
        <w:t>Allegato A</w:t>
      </w:r>
    </w:p>
    <w:p w14:paraId="2356552C" w14:textId="77777777" w:rsidR="001955F2" w:rsidRPr="00547427" w:rsidRDefault="001955F2" w:rsidP="001955F2">
      <w:pPr>
        <w:ind w:left="116"/>
        <w:jc w:val="center"/>
        <w:rPr>
          <w:rFonts w:ascii="Titillium Web" w:eastAsia="Arial" w:hAnsi="Titillium Web" w:cs="Arial"/>
          <w:b/>
          <w:sz w:val="24"/>
          <w:szCs w:val="24"/>
          <w:lang w:val="it-IT"/>
        </w:rPr>
      </w:pP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Scheda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 xml:space="preserve"> 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di Autova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l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utaz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one</w:t>
      </w:r>
    </w:p>
    <w:p w14:paraId="420E38AC" w14:textId="77777777" w:rsidR="001955F2" w:rsidRPr="00547427" w:rsidRDefault="001955F2" w:rsidP="00D50398">
      <w:pPr>
        <w:spacing w:before="120"/>
        <w:ind w:left="113"/>
        <w:jc w:val="center"/>
        <w:rPr>
          <w:rFonts w:ascii="Titillium Web" w:eastAsia="Arial" w:hAnsi="Titillium Web" w:cs="Arial"/>
          <w:b/>
          <w:sz w:val="16"/>
          <w:szCs w:val="16"/>
          <w:lang w:val="it-IT"/>
        </w:rPr>
      </w:pPr>
    </w:p>
    <w:p w14:paraId="1453ED8C" w14:textId="77777777" w:rsidR="00D02747" w:rsidRDefault="00D02747" w:rsidP="00D02747">
      <w:pPr>
        <w:ind w:left="116"/>
        <w:rPr>
          <w:rFonts w:asciiTheme="minorHAnsi" w:eastAsia="Arial" w:hAnsiTheme="minorHAnsi" w:cstheme="minorHAnsi"/>
          <w:lang w:val="it-IT"/>
        </w:rPr>
      </w:pPr>
      <w:r>
        <w:rPr>
          <w:rFonts w:ascii="Titillium Web" w:eastAsia="Arial" w:hAnsi="Titillium Web" w:cs="Arial"/>
          <w:b/>
          <w:lang w:val="it-IT"/>
        </w:rPr>
        <w:t xml:space="preserve">Il/la sottoscritto/a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</w:p>
    <w:p w14:paraId="72CCC23D" w14:textId="77777777" w:rsidR="00D02747" w:rsidRPr="00037C25" w:rsidRDefault="00D02747" w:rsidP="00D02747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 w:rsidRPr="00037C25">
        <w:rPr>
          <w:rFonts w:ascii="Titillium Web" w:eastAsia="Arial" w:hAnsi="Titillium Web" w:cs="Arial"/>
          <w:vertAlign w:val="superscript"/>
          <w:lang w:val="it-IT"/>
        </w:rPr>
        <w:t>Cognome e Nome del Candidato</w:t>
      </w:r>
    </w:p>
    <w:p w14:paraId="344488B6" w14:textId="77777777" w:rsidR="00D02747" w:rsidRDefault="00D02747" w:rsidP="00D02747">
      <w:pPr>
        <w:ind w:left="116"/>
        <w:rPr>
          <w:rFonts w:ascii="Titillium Web" w:eastAsia="Arial" w:hAnsi="Titillium Web" w:cs="Arial"/>
          <w:b/>
          <w:lang w:val="it-IT"/>
        </w:rPr>
      </w:pPr>
      <w:r>
        <w:rPr>
          <w:rFonts w:ascii="Titillium Web" w:eastAsia="Arial" w:hAnsi="Titillium Web" w:cs="Arial"/>
          <w:b/>
          <w:lang w:val="it-IT"/>
        </w:rPr>
        <w:t xml:space="preserve">per la selezione di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</w:p>
    <w:p w14:paraId="443D6CFB" w14:textId="1755B1C4" w:rsidR="00D02747" w:rsidRPr="00037C25" w:rsidRDefault="00272781" w:rsidP="00D02747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>
        <w:rPr>
          <w:rFonts w:ascii="Titillium Web" w:eastAsia="Arial" w:hAnsi="Titillium Web" w:cs="Arial"/>
          <w:vertAlign w:val="superscript"/>
          <w:lang w:val="it-IT"/>
        </w:rPr>
        <w:t xml:space="preserve">Esperto </w:t>
      </w:r>
      <w:r w:rsidR="00974E05">
        <w:rPr>
          <w:rFonts w:ascii="Titillium Web" w:eastAsia="Arial" w:hAnsi="Titillium Web" w:cs="Arial"/>
          <w:vertAlign w:val="superscript"/>
          <w:lang w:val="it-IT"/>
        </w:rPr>
        <w:t>Progettista</w:t>
      </w:r>
      <w:r w:rsidR="00F31C89">
        <w:rPr>
          <w:rFonts w:ascii="Titillium Web" w:eastAsia="Arial" w:hAnsi="Titillium Web" w:cs="Arial"/>
          <w:vertAlign w:val="superscript"/>
          <w:lang w:val="it-IT"/>
        </w:rPr>
        <w:t xml:space="preserve"> o </w:t>
      </w:r>
      <w:r w:rsidR="00974E05">
        <w:rPr>
          <w:rFonts w:ascii="Titillium Web" w:eastAsia="Arial" w:hAnsi="Titillium Web" w:cs="Arial"/>
          <w:vertAlign w:val="superscript"/>
          <w:lang w:val="it-IT"/>
        </w:rPr>
        <w:t>Collaudatore</w:t>
      </w:r>
    </w:p>
    <w:p w14:paraId="038AC23D" w14:textId="77777777" w:rsidR="00D02747" w:rsidRDefault="00D02747" w:rsidP="00D02747">
      <w:pPr>
        <w:ind w:left="116"/>
        <w:rPr>
          <w:rFonts w:asciiTheme="minorHAnsi" w:eastAsia="Arial" w:hAnsiTheme="minorHAnsi" w:cstheme="minorHAnsi"/>
          <w:lang w:val="it-IT"/>
        </w:rPr>
      </w:pPr>
      <w:r>
        <w:rPr>
          <w:rFonts w:ascii="Titillium Web" w:eastAsia="Arial" w:hAnsi="Titillium Web" w:cs="Arial"/>
          <w:b/>
          <w:lang w:val="it-IT"/>
        </w:rPr>
        <w:t xml:space="preserve">nel Modulo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</w:p>
    <w:p w14:paraId="7D4A4498" w14:textId="77777777" w:rsidR="00D02747" w:rsidRPr="00037C25" w:rsidRDefault="00D02747" w:rsidP="00D02747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>
        <w:rPr>
          <w:rFonts w:ascii="Titillium Web" w:eastAsia="Arial" w:hAnsi="Titillium Web" w:cs="Arial"/>
          <w:vertAlign w:val="superscript"/>
          <w:lang w:val="it-IT"/>
        </w:rPr>
        <w:t>Titolo Modulo</w:t>
      </w:r>
    </w:p>
    <w:p w14:paraId="47165CAF" w14:textId="1AC2713D" w:rsidR="00D02747" w:rsidRPr="001F408F" w:rsidRDefault="00D02747" w:rsidP="00D02747">
      <w:pPr>
        <w:ind w:left="113" w:right="68"/>
        <w:rPr>
          <w:rFonts w:asciiTheme="minorHAnsi" w:eastAsia="Arial" w:hAnsiTheme="minorHAnsi" w:cstheme="minorHAnsi"/>
          <w:position w:val="-1"/>
          <w:sz w:val="22"/>
          <w:szCs w:val="22"/>
          <w:lang w:val="it-IT"/>
        </w:rPr>
      </w:pPr>
      <w:r w:rsidRPr="00D50398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nell’ambito de</w:t>
      </w:r>
      <w:r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 xml:space="preserve">l </w:t>
      </w:r>
      <w:r w:rsidR="00272781"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>P</w:t>
      </w:r>
      <w:r>
        <w:rPr>
          <w:rFonts w:asciiTheme="minorHAnsi" w:eastAsia="Arial" w:hAnsiTheme="minorHAnsi" w:cstheme="minorHAnsi"/>
          <w:spacing w:val="-1"/>
          <w:sz w:val="22"/>
          <w:szCs w:val="22"/>
          <w:lang w:val="it-IT"/>
        </w:rPr>
        <w:t xml:space="preserve">rogetto: </w:t>
      </w:r>
      <w:r w:rsidR="001F408F" w:rsidRPr="001F408F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>13.1.2A-FESRPON-CL-2021-125</w:t>
      </w:r>
      <w:r w:rsidR="001F408F">
        <w:rPr>
          <w:rFonts w:asciiTheme="minorHAnsi" w:eastAsia="Calibri" w:hAnsiTheme="minorHAnsi" w:cstheme="minorHAnsi"/>
          <w:b/>
          <w:bCs/>
          <w:sz w:val="22"/>
          <w:szCs w:val="22"/>
          <w:lang w:val="it-IT"/>
        </w:rPr>
        <w:t xml:space="preserve"> - </w:t>
      </w:r>
      <w:r w:rsidR="001F408F" w:rsidRPr="001F408F">
        <w:rPr>
          <w:rFonts w:asciiTheme="minorHAnsi" w:eastAsia="Calibri" w:hAnsiTheme="minorHAnsi" w:cstheme="minorHAnsi"/>
          <w:i/>
          <w:iCs/>
          <w:sz w:val="22"/>
          <w:szCs w:val="22"/>
          <w:lang w:val="it-IT"/>
        </w:rPr>
        <w:t>Digital board</w:t>
      </w:r>
    </w:p>
    <w:p w14:paraId="10DA9F98" w14:textId="77777777" w:rsidR="00D50398" w:rsidRPr="00D50398" w:rsidRDefault="00D50398" w:rsidP="001955F2">
      <w:pPr>
        <w:spacing w:before="120"/>
        <w:ind w:left="176"/>
        <w:rPr>
          <w:rFonts w:asciiTheme="minorHAnsi" w:eastAsia="Arial" w:hAnsiTheme="minorHAnsi" w:cstheme="minorHAnsi"/>
          <w:b/>
          <w:spacing w:val="-4"/>
          <w:sz w:val="8"/>
          <w:szCs w:val="8"/>
          <w:lang w:val="it-IT"/>
        </w:rPr>
      </w:pPr>
    </w:p>
    <w:p w14:paraId="6D5A2B55" w14:textId="44D0946B" w:rsidR="001955F2" w:rsidRPr="00037C25" w:rsidRDefault="001955F2" w:rsidP="00E039C8">
      <w:pPr>
        <w:ind w:left="176"/>
        <w:rPr>
          <w:rFonts w:ascii="Titillium Web" w:eastAsia="Arial" w:hAnsi="Titillium Web" w:cs="Arial"/>
          <w:b/>
          <w:lang w:val="it-IT"/>
        </w:rPr>
      </w:pPr>
      <w:r w:rsidRPr="00037C25">
        <w:rPr>
          <w:rFonts w:ascii="Titillium Web" w:eastAsia="Arial" w:hAnsi="Titillium Web" w:cs="Arial"/>
          <w:b/>
          <w:spacing w:val="-4"/>
          <w:lang w:val="it-IT"/>
        </w:rPr>
        <w:t>Dichiara di possedere i seguenti titoli:</w:t>
      </w:r>
    </w:p>
    <w:p w14:paraId="373D3C16" w14:textId="77777777" w:rsidR="001955F2" w:rsidRPr="00D50398" w:rsidRDefault="001955F2" w:rsidP="001955F2">
      <w:pPr>
        <w:jc w:val="center"/>
        <w:rPr>
          <w:rFonts w:ascii="Titillium Web" w:eastAsia="Arial" w:hAnsi="Titillium Web" w:cs="Arial"/>
          <w:b/>
          <w:position w:val="-1"/>
          <w:sz w:val="8"/>
          <w:szCs w:val="8"/>
          <w:lang w:val="it-IT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1560"/>
        <w:gridCol w:w="992"/>
        <w:gridCol w:w="850"/>
      </w:tblGrid>
      <w:tr w:rsidR="001955F2" w:rsidRPr="00B7273B" w14:paraId="2F35BB0D" w14:textId="77777777" w:rsidTr="00A017D0">
        <w:trPr>
          <w:trHeight w:val="397"/>
        </w:trPr>
        <w:tc>
          <w:tcPr>
            <w:tcW w:w="10206" w:type="dxa"/>
            <w:gridSpan w:val="5"/>
            <w:shd w:val="clear" w:color="auto" w:fill="2E74B5" w:themeFill="accent5" w:themeFillShade="BF"/>
            <w:vAlign w:val="center"/>
          </w:tcPr>
          <w:p w14:paraId="4336FA86" w14:textId="3DC2F3B9" w:rsidR="001955F2" w:rsidRPr="00A017D0" w:rsidRDefault="001955F2" w:rsidP="00A96B98">
            <w:pPr>
              <w:ind w:right="113"/>
              <w:jc w:val="center"/>
              <w:rPr>
                <w:rFonts w:ascii="Titillium Web" w:hAnsi="Titillium Web"/>
                <w:b/>
                <w:sz w:val="22"/>
                <w:szCs w:val="22"/>
                <w:lang w:val="it-IT"/>
              </w:rPr>
            </w:pPr>
            <w:r w:rsidRPr="00A017D0">
              <w:rPr>
                <w:rFonts w:ascii="Titillium Web" w:hAnsi="Titillium Web"/>
                <w:b/>
                <w:bCs/>
                <w:color w:val="FFFFFF" w:themeColor="background1"/>
                <w:sz w:val="22"/>
                <w:szCs w:val="22"/>
                <w:lang w:val="it-IT"/>
              </w:rPr>
              <w:t>TABELLA DI VALUTAZIONE</w:t>
            </w:r>
            <w:r w:rsidR="00A017D0">
              <w:rPr>
                <w:rFonts w:ascii="Titillium Web" w:hAnsi="Titillium Web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  <w:r w:rsidR="001F408F">
              <w:rPr>
                <w:rFonts w:ascii="Titillium Web" w:hAnsi="Titillium Web"/>
                <w:b/>
                <w:bCs/>
                <w:color w:val="FFFFFF" w:themeColor="background1"/>
                <w:sz w:val="22"/>
                <w:szCs w:val="22"/>
                <w:lang w:val="it-IT"/>
              </w:rPr>
              <w:t>-</w:t>
            </w:r>
            <w:r w:rsidR="00A017D0" w:rsidRPr="00A017D0">
              <w:rPr>
                <w:rFonts w:ascii="Titillium Web" w:hAnsi="Titillium Web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</w:t>
            </w:r>
            <w:r w:rsidR="000D66C2">
              <w:rPr>
                <w:rFonts w:ascii="Titillium Web" w:hAnsi="Titillium Web"/>
                <w:b/>
                <w:bCs/>
                <w:i/>
                <w:iCs/>
                <w:color w:val="FFFFFF" w:themeColor="background1"/>
                <w:sz w:val="22"/>
                <w:szCs w:val="22"/>
                <w:lang w:val="it-IT"/>
              </w:rPr>
              <w:t>Esperto</w:t>
            </w:r>
            <w:r w:rsidR="001F408F">
              <w:rPr>
                <w:rFonts w:ascii="Titillium Web" w:hAnsi="Titillium Web"/>
                <w:b/>
                <w:bCs/>
                <w:i/>
                <w:iCs/>
                <w:color w:val="FFFFFF" w:themeColor="background1"/>
                <w:sz w:val="22"/>
                <w:szCs w:val="22"/>
                <w:lang w:val="it-IT"/>
              </w:rPr>
              <w:t xml:space="preserve"> Progettista</w:t>
            </w:r>
            <w:r w:rsidR="00F31C89">
              <w:rPr>
                <w:rFonts w:ascii="Titillium Web" w:hAnsi="Titillium Web"/>
                <w:b/>
                <w:bCs/>
                <w:i/>
                <w:iCs/>
                <w:color w:val="FFFFFF" w:themeColor="background1"/>
                <w:sz w:val="22"/>
                <w:szCs w:val="22"/>
                <w:lang w:val="it-IT"/>
              </w:rPr>
              <w:t>/</w:t>
            </w:r>
            <w:r w:rsidR="001F408F">
              <w:rPr>
                <w:rFonts w:ascii="Titillium Web" w:hAnsi="Titillium Web"/>
                <w:b/>
                <w:bCs/>
                <w:i/>
                <w:iCs/>
                <w:color w:val="FFFFFF" w:themeColor="background1"/>
                <w:sz w:val="22"/>
                <w:szCs w:val="22"/>
                <w:lang w:val="it-IT"/>
              </w:rPr>
              <w:t>Collaudatore</w:t>
            </w:r>
          </w:p>
        </w:tc>
      </w:tr>
      <w:tr w:rsidR="00DF2F4C" w:rsidRPr="00BB2533" w14:paraId="77C9B3ED" w14:textId="77777777" w:rsidTr="002508E2">
        <w:trPr>
          <w:trHeight w:val="283"/>
        </w:trPr>
        <w:tc>
          <w:tcPr>
            <w:tcW w:w="6804" w:type="dxa"/>
            <w:gridSpan w:val="2"/>
            <w:shd w:val="clear" w:color="auto" w:fill="ECF3FA"/>
            <w:vAlign w:val="center"/>
          </w:tcPr>
          <w:p w14:paraId="3B55A96E" w14:textId="3F98A6E9" w:rsidR="001955F2" w:rsidRPr="00F144BC" w:rsidRDefault="001955F2" w:rsidP="00BC454E">
            <w:pPr>
              <w:snapToGrid w:val="0"/>
              <w:ind w:left="139" w:firstLine="570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BC454E">
              <w:rPr>
                <w:rFonts w:ascii="Titillium Web" w:hAnsi="Titillium Web"/>
                <w:b/>
                <w:color w:val="000000"/>
                <w:sz w:val="24"/>
                <w:szCs w:val="24"/>
              </w:rPr>
              <w:t>T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ITOLI CULTURALI</w:t>
            </w:r>
          </w:p>
        </w:tc>
        <w:tc>
          <w:tcPr>
            <w:tcW w:w="1560" w:type="dxa"/>
            <w:shd w:val="clear" w:color="auto" w:fill="ECF3FA"/>
            <w:vAlign w:val="center"/>
          </w:tcPr>
          <w:p w14:paraId="6051B448" w14:textId="77777777" w:rsidR="001955F2" w:rsidRPr="00F144BC" w:rsidRDefault="001955F2" w:rsidP="00A96B98">
            <w:pPr>
              <w:snapToGrid w:val="0"/>
              <w:ind w:firstLine="9"/>
              <w:jc w:val="center"/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shd w:val="clear" w:color="auto" w:fill="ECF3FA"/>
            <w:vAlign w:val="center"/>
          </w:tcPr>
          <w:p w14:paraId="397E0766" w14:textId="77777777" w:rsidR="001955F2" w:rsidRDefault="001955F2" w:rsidP="00A96B98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32EE9458" w14:textId="6CE4AC62" w:rsidR="001955F2" w:rsidRPr="009F3590" w:rsidRDefault="00311FEB" w:rsidP="00A96B98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 w:rsidR="001955F2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="001955F2"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850" w:type="dxa"/>
            <w:shd w:val="clear" w:color="auto" w:fill="ECF3FA"/>
            <w:vAlign w:val="center"/>
          </w:tcPr>
          <w:p w14:paraId="05BDC7F8" w14:textId="77777777" w:rsidR="001955F2" w:rsidRDefault="001955F2" w:rsidP="00A96B98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5CAD19F5" w14:textId="77777777" w:rsidR="001955F2" w:rsidRPr="009F3590" w:rsidRDefault="001955F2" w:rsidP="00A96B98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a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B45CAF" w:rsidRPr="00B7273B" w14:paraId="7281C99B" w14:textId="77777777" w:rsidTr="00BD7AA9">
        <w:trPr>
          <w:trHeight w:val="938"/>
        </w:trPr>
        <w:tc>
          <w:tcPr>
            <w:tcW w:w="567" w:type="dxa"/>
            <w:shd w:val="clear" w:color="auto" w:fill="FFFFFF"/>
            <w:vAlign w:val="center"/>
          </w:tcPr>
          <w:p w14:paraId="100888D5" w14:textId="163D67FF" w:rsidR="00B45CAF" w:rsidRPr="00F144BC" w:rsidRDefault="00B45CAF" w:rsidP="00B45CA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2F8FF695" w14:textId="40002B61" w:rsidR="00B45CAF" w:rsidRPr="00F144BC" w:rsidRDefault="00B45CAF" w:rsidP="00B45CAF">
            <w:pPr>
              <w:snapToGrid w:val="0"/>
              <w:spacing w:after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Diploma di </w:t>
            </w:r>
            <w:r w:rsidR="00482573">
              <w:rPr>
                <w:rFonts w:ascii="Titillium Web" w:hAnsi="Titillium Web"/>
                <w:sz w:val="18"/>
                <w:szCs w:val="18"/>
                <w:lang w:val="it-IT"/>
              </w:rPr>
              <w:t>Laurea</w:t>
            </w: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 specifico</w:t>
            </w:r>
            <w:r w:rsidR="00482573">
              <w:rPr>
                <w:rFonts w:ascii="Titillium Web" w:hAnsi="Titillium Web"/>
                <w:sz w:val="18"/>
                <w:szCs w:val="18"/>
                <w:lang w:val="it-IT"/>
              </w:rPr>
              <w:t xml:space="preserve"> (</w:t>
            </w:r>
            <w:r w:rsidR="00482573" w:rsidRPr="00482573">
              <w:rPr>
                <w:rFonts w:ascii="Titillium Web" w:hAnsi="Titillium Web"/>
                <w:i/>
                <w:iCs/>
                <w:sz w:val="18"/>
                <w:szCs w:val="18"/>
                <w:lang w:val="it-IT"/>
              </w:rPr>
              <w:t>vecchio ordinamento o specialistica/magistrale</w:t>
            </w:r>
            <w:r w:rsidR="00482573">
              <w:rPr>
                <w:rFonts w:ascii="Titillium Web" w:hAnsi="Titillium Web"/>
                <w:sz w:val="18"/>
                <w:szCs w:val="18"/>
                <w:lang w:val="it-IT"/>
              </w:rPr>
              <w:t>)</w:t>
            </w:r>
          </w:p>
          <w:p w14:paraId="2F599932" w14:textId="40F36FB8" w:rsidR="00B45CAF" w:rsidRPr="00F144BC" w:rsidRDefault="00B45CAF" w:rsidP="00B45CAF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Diploma: 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FD65FC" w14:textId="0AF7C2E7" w:rsidR="00B45CAF" w:rsidRPr="00F144BC" w:rsidRDefault="00482573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A3E5D60" w14:textId="179C97E0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590E3D9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</w:p>
        </w:tc>
      </w:tr>
      <w:tr w:rsidR="00B45CAF" w:rsidRPr="00F144BC" w14:paraId="3DCF99BE" w14:textId="77777777" w:rsidTr="00B45CAF">
        <w:trPr>
          <w:trHeight w:val="992"/>
        </w:trPr>
        <w:tc>
          <w:tcPr>
            <w:tcW w:w="567" w:type="dxa"/>
            <w:shd w:val="clear" w:color="auto" w:fill="FFFFFF"/>
            <w:vAlign w:val="center"/>
          </w:tcPr>
          <w:p w14:paraId="070DF05D" w14:textId="024E9B01" w:rsidR="00B45CAF" w:rsidRPr="00F144BC" w:rsidRDefault="00B45CAF" w:rsidP="00B45CA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1C9D320F" w14:textId="49A96AC0" w:rsidR="00B45CAF" w:rsidRPr="00482573" w:rsidRDefault="00482573" w:rsidP="00B45CAF">
            <w:pPr>
              <w:snapToGrid w:val="0"/>
              <w:spacing w:after="120"/>
              <w:ind w:left="142"/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Laurea triennale specifica </w:t>
            </w:r>
            <w:r w:rsidRPr="00482573"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  <w:t>(non cumulabile con il punto A)</w:t>
            </w:r>
          </w:p>
          <w:p w14:paraId="3CCAE4CB" w14:textId="2D6C036A" w:rsidR="00B45CAF" w:rsidRPr="00F144BC" w:rsidRDefault="00482573" w:rsidP="00B45CAF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="00B45CAF"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EB824C0" w14:textId="06379AA0" w:rsidR="00B45CAF" w:rsidRDefault="00482573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>
              <w:rPr>
                <w:rFonts w:ascii="Titillium Web" w:hAnsi="Titillium Web"/>
                <w:sz w:val="18"/>
                <w:szCs w:val="18"/>
                <w:lang w:val="it-IT"/>
              </w:rPr>
              <w:t>10</w:t>
            </w:r>
            <w:r w:rsidR="00B45CAF"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66ADE6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32A035B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B45CAF" w:rsidRPr="00F144BC" w14:paraId="0BD5C336" w14:textId="77777777" w:rsidTr="001F798E">
        <w:trPr>
          <w:trHeight w:val="1138"/>
        </w:trPr>
        <w:tc>
          <w:tcPr>
            <w:tcW w:w="567" w:type="dxa"/>
            <w:shd w:val="clear" w:color="auto" w:fill="FFFFFF"/>
            <w:vAlign w:val="center"/>
          </w:tcPr>
          <w:p w14:paraId="78202DF9" w14:textId="54299E32" w:rsidR="00B45CAF" w:rsidRPr="00F144BC" w:rsidRDefault="00B45CAF" w:rsidP="00B45CA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2675224E" w14:textId="6AE4C8D8" w:rsidR="00B45CAF" w:rsidRDefault="00482573" w:rsidP="00B45CAF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Diploma di istruzione secondaria di II grado specifico </w:t>
            </w:r>
          </w:p>
          <w:p w14:paraId="76B1D244" w14:textId="013BAFD7" w:rsidR="00B45CAF" w:rsidRPr="00F144BC" w:rsidRDefault="00B45CAF" w:rsidP="00B45CAF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(</w:t>
            </w:r>
            <w:r w:rsidR="00482573" w:rsidRPr="00482573"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  <w:t>valutabile in mancanza della laurea specifica e non cumulabile con i punti A e B</w:t>
            </w: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)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</w:t>
            </w:r>
          </w:p>
          <w:p w14:paraId="47EDCB79" w14:textId="6FAF6BAC" w:rsidR="00B45CAF" w:rsidRPr="00F144BC" w:rsidRDefault="00482573" w:rsidP="00B45CAF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Diploma</w:t>
            </w:r>
            <w:r w:rsidR="00B45CAF"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A3BB66" w14:textId="166539C7" w:rsidR="00B45CAF" w:rsidRPr="00F144BC" w:rsidRDefault="00482573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>
              <w:rPr>
                <w:rFonts w:ascii="Titillium Web" w:hAnsi="Titillium Web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58F4C0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BB2222C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B45CAF" w:rsidRPr="00F144BC" w14:paraId="5CF506AE" w14:textId="77777777" w:rsidTr="001F798E">
        <w:trPr>
          <w:trHeight w:val="1138"/>
        </w:trPr>
        <w:tc>
          <w:tcPr>
            <w:tcW w:w="567" w:type="dxa"/>
            <w:shd w:val="clear" w:color="auto" w:fill="FFFFFF"/>
            <w:vAlign w:val="center"/>
          </w:tcPr>
          <w:p w14:paraId="22AE9E33" w14:textId="5307183A" w:rsidR="00B45CAF" w:rsidRPr="00F144BC" w:rsidRDefault="00B45CAF" w:rsidP="00B45CA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7C359A61" w14:textId="23267A24" w:rsidR="00B45CAF" w:rsidRDefault="00482573" w:rsidP="00B45CAF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Ulteriore titolo</w:t>
            </w:r>
          </w:p>
          <w:p w14:paraId="16288B00" w14:textId="74B92C38" w:rsidR="00482573" w:rsidRPr="00482573" w:rsidRDefault="00482573" w:rsidP="00B45CAF">
            <w:pPr>
              <w:snapToGrid w:val="0"/>
              <w:ind w:left="142"/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</w:pPr>
            <w:r w:rsidRPr="00482573"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  <w:t>(Laurea non specifica/diploma di istruzione secondaria di II grado specifico e non)</w:t>
            </w:r>
          </w:p>
          <w:p w14:paraId="34CC44AD" w14:textId="1FDF64BC" w:rsidR="00482573" w:rsidRPr="00482573" w:rsidRDefault="00482573" w:rsidP="00482573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482573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  <w:p w14:paraId="1B736C61" w14:textId="2B593A8B" w:rsidR="00482573" w:rsidRPr="00482573" w:rsidRDefault="00482573" w:rsidP="00482573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482573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  <w:p w14:paraId="0080DB87" w14:textId="48D96962" w:rsidR="00B45CAF" w:rsidRPr="00F144BC" w:rsidRDefault="00482573" w:rsidP="00482573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482573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A728D1A" w14:textId="7D93B9C2" w:rsidR="00B45CAF" w:rsidRPr="00F144BC" w:rsidRDefault="00482573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79C1C76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AFCBD3F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B45CAF" w:rsidRPr="00F144BC" w14:paraId="6AA3C6AD" w14:textId="77777777" w:rsidTr="001F798E">
        <w:trPr>
          <w:trHeight w:val="1667"/>
        </w:trPr>
        <w:tc>
          <w:tcPr>
            <w:tcW w:w="567" w:type="dxa"/>
            <w:shd w:val="clear" w:color="auto" w:fill="FFFFFF"/>
            <w:vAlign w:val="center"/>
          </w:tcPr>
          <w:p w14:paraId="3F0E3786" w14:textId="05A35292" w:rsidR="00B45CAF" w:rsidRPr="00F144BC" w:rsidRDefault="00B45CAF" w:rsidP="00B45CA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54B9832" w14:textId="27F76063" w:rsidR="00B45CAF" w:rsidRPr="00F144BC" w:rsidRDefault="00B45CAF" w:rsidP="00B45CAF">
            <w:pPr>
              <w:snapToGrid w:val="0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Cors</w:t>
            </w: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i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post-laurea </w:t>
            </w:r>
            <w:r w:rsidR="00482573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afferenti </w:t>
            </w:r>
            <w:r w:rsidR="003B5579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al</w:t>
            </w:r>
            <w:r w:rsidR="00482573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la tipologia dell’intervento</w:t>
            </w:r>
          </w:p>
          <w:p w14:paraId="001A9F4B" w14:textId="3FF8236D" w:rsidR="00B45CAF" w:rsidRPr="00482573" w:rsidRDefault="00B45CAF" w:rsidP="00B45CAF">
            <w:pPr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</w:pPr>
            <w:r w:rsidRPr="00482573"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  <w:t xml:space="preserve">   (Dottorato di ricerca, Master universitario di I e II livello, altra specializzazione) </w:t>
            </w:r>
          </w:p>
          <w:p w14:paraId="185DADA8" w14:textId="77777777" w:rsidR="00B45CAF" w:rsidRPr="00F144BC" w:rsidRDefault="00B45CAF" w:rsidP="00B45CA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14:paraId="5CDBBC5B" w14:textId="77777777" w:rsidR="00B45CAF" w:rsidRPr="00F144BC" w:rsidRDefault="00B45CAF" w:rsidP="00B45CA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14:paraId="40E9DC7D" w14:textId="74D5CB59" w:rsidR="00B45CAF" w:rsidRPr="00F144BC" w:rsidRDefault="00B45CAF" w:rsidP="00B45CAF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______________________________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6BC7735" w14:textId="641DDB58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361740" w14:textId="6D7B24F2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126DAC7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B45CAF" w:rsidRPr="00F144BC" w14:paraId="3183D72D" w14:textId="77777777" w:rsidTr="001F798E">
        <w:trPr>
          <w:trHeight w:val="1549"/>
        </w:trPr>
        <w:tc>
          <w:tcPr>
            <w:tcW w:w="567" w:type="dxa"/>
            <w:shd w:val="clear" w:color="auto" w:fill="FFFFFF"/>
            <w:vAlign w:val="center"/>
          </w:tcPr>
          <w:p w14:paraId="6A1BD9DB" w14:textId="60587DDB" w:rsidR="00B45CAF" w:rsidRPr="00F144BC" w:rsidRDefault="00B45CAF" w:rsidP="00B45CA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006DAC7F" w14:textId="257D6A5E" w:rsidR="00B45CAF" w:rsidRPr="00F144BC" w:rsidRDefault="00B45CAF" w:rsidP="00B45CAF">
            <w:pPr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Pubblicazioni inerenti</w:t>
            </w:r>
            <w:r w:rsidR="003B5579">
              <w:rPr>
                <w:rFonts w:ascii="Titillium Web" w:hAnsi="Titillium Web"/>
                <w:sz w:val="18"/>
                <w:szCs w:val="18"/>
                <w:lang w:val="it-IT"/>
              </w:rPr>
              <w:t xml:space="preserve"> al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l</w:t>
            </w: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a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tipologia dell’intervento</w:t>
            </w:r>
          </w:p>
          <w:p w14:paraId="0A7F318C" w14:textId="77777777" w:rsidR="00B45CAF" w:rsidRPr="00F144BC" w:rsidRDefault="00B45CAF" w:rsidP="00B45CA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Pubblicazione: ___________________________________________</w:t>
            </w:r>
          </w:p>
          <w:p w14:paraId="4C9C7E2F" w14:textId="77777777" w:rsidR="00B45CAF" w:rsidRPr="00F144BC" w:rsidRDefault="00B45CAF" w:rsidP="00B45CA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</w:t>
            </w:r>
          </w:p>
          <w:p w14:paraId="5B7BD8A7" w14:textId="2AA1AA81" w:rsidR="00B45CAF" w:rsidRPr="00F144BC" w:rsidRDefault="00B45CAF" w:rsidP="00B45CAF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9335ECD" w14:textId="6203CA44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3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C8BA0A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995C3C2" w14:textId="77777777" w:rsidR="00B45CAF" w:rsidRPr="00F144BC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B45CAF" w:rsidRPr="00F144BC" w14:paraId="7338A30D" w14:textId="77777777" w:rsidTr="00692AD2">
        <w:trPr>
          <w:trHeight w:val="411"/>
        </w:trPr>
        <w:tc>
          <w:tcPr>
            <w:tcW w:w="6804" w:type="dxa"/>
            <w:gridSpan w:val="2"/>
            <w:shd w:val="clear" w:color="auto" w:fill="FFFFFF"/>
            <w:vAlign w:val="center"/>
          </w:tcPr>
          <w:p w14:paraId="0369EC3C" w14:textId="563A351B" w:rsidR="00B45CAF" w:rsidRPr="00BC454E" w:rsidRDefault="00B45CAF" w:rsidP="00B45CAF">
            <w:pPr>
              <w:ind w:left="142" w:right="129"/>
              <w:jc w:val="right"/>
              <w:rPr>
                <w:rFonts w:ascii="Titillium Web" w:hAnsi="Titillium Web"/>
                <w:b/>
                <w:bCs/>
                <w:sz w:val="18"/>
                <w:szCs w:val="18"/>
                <w:lang w:val="it-IT"/>
              </w:rPr>
            </w:pPr>
            <w:r w:rsidRPr="00BC454E">
              <w:rPr>
                <w:rFonts w:ascii="Titillium Web" w:hAnsi="Titillium Web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1987511" w14:textId="2471CB58" w:rsidR="00B45CAF" w:rsidRPr="00BC454E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b/>
                <w:bCs/>
                <w:sz w:val="18"/>
                <w:szCs w:val="18"/>
              </w:rPr>
            </w:pPr>
            <w:r w:rsidRPr="00D92C30">
              <w:rPr>
                <w:rFonts w:ascii="Titillium Web" w:hAnsi="Titillium Web"/>
                <w:b/>
                <w:bCs/>
                <w:sz w:val="18"/>
                <w:szCs w:val="18"/>
              </w:rPr>
              <w:t xml:space="preserve">Max </w:t>
            </w:r>
            <w:r w:rsidR="00180097">
              <w:rPr>
                <w:rFonts w:ascii="Titillium Web" w:hAnsi="Titillium Web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0CFDAA7" w14:textId="73517905" w:rsidR="00B45CAF" w:rsidRPr="00BC454E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1040B76" w14:textId="66876598" w:rsidR="00B45CAF" w:rsidRPr="00BC454E" w:rsidRDefault="00B45CAF" w:rsidP="00B45CAF">
            <w:pPr>
              <w:snapToGrid w:val="0"/>
              <w:ind w:firstLine="9"/>
              <w:jc w:val="center"/>
              <w:rPr>
                <w:rFonts w:ascii="Titillium Web" w:hAnsi="Titillium Web"/>
                <w:b/>
                <w:bCs/>
                <w:sz w:val="18"/>
                <w:szCs w:val="18"/>
              </w:rPr>
            </w:pPr>
          </w:p>
        </w:tc>
      </w:tr>
    </w:tbl>
    <w:p w14:paraId="48C6DCAD" w14:textId="77777777" w:rsidR="00180097" w:rsidRPr="00A731E9" w:rsidRDefault="00180097" w:rsidP="00180097">
      <w:pPr>
        <w:ind w:left="116" w:right="68"/>
        <w:rPr>
          <w:rFonts w:ascii="Titillium Web" w:hAnsi="Titillium Web"/>
          <w:sz w:val="8"/>
          <w:szCs w:val="8"/>
          <w:lang w:val="it-IT"/>
        </w:rPr>
      </w:pPr>
    </w:p>
    <w:p w14:paraId="5429C4D9" w14:textId="2725C711" w:rsidR="00180097" w:rsidRDefault="007E151E" w:rsidP="001F408F">
      <w:pPr>
        <w:spacing w:before="240" w:after="120"/>
        <w:ind w:left="4956" w:right="-284" w:hanging="4797"/>
        <w:rPr>
          <w:rFonts w:ascii="Titillium Web" w:hAnsi="Titillium Web"/>
          <w:sz w:val="18"/>
          <w:szCs w:val="18"/>
          <w:lang w:val="it-IT"/>
        </w:rPr>
      </w:pPr>
      <w:r>
        <w:rPr>
          <w:rFonts w:ascii="Titillium Web" w:hAnsi="Titillium Web"/>
          <w:sz w:val="18"/>
          <w:szCs w:val="18"/>
          <w:lang w:val="it-IT"/>
        </w:rPr>
        <w:t>Luogo e data _______</w:t>
      </w:r>
      <w:r w:rsidR="00180097" w:rsidRPr="00B8359B">
        <w:rPr>
          <w:rFonts w:ascii="Titillium Web" w:hAnsi="Titillium Web"/>
          <w:sz w:val="18"/>
          <w:szCs w:val="18"/>
          <w:lang w:val="it-IT"/>
        </w:rPr>
        <w:t xml:space="preserve"> ___/___/______                                                            </w:t>
      </w:r>
      <w:r w:rsidR="00180097"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="00180097" w:rsidRPr="00B8359B">
        <w:rPr>
          <w:rFonts w:ascii="Titillium Web" w:hAnsi="Titillium Web"/>
          <w:sz w:val="18"/>
          <w:szCs w:val="18"/>
          <w:lang w:val="it-IT"/>
        </w:rPr>
        <w:t xml:space="preserve">         Firma </w:t>
      </w:r>
    </w:p>
    <w:p w14:paraId="6F5290B8" w14:textId="77777777" w:rsidR="001F408F" w:rsidRDefault="001F408F" w:rsidP="007E151E">
      <w:pPr>
        <w:spacing w:after="120"/>
        <w:ind w:left="4956" w:right="-284" w:hanging="4797"/>
        <w:rPr>
          <w:rFonts w:ascii="Titillium Web" w:hAnsi="Titillium Web"/>
          <w:sz w:val="18"/>
          <w:szCs w:val="18"/>
          <w:lang w:val="it-IT"/>
        </w:rPr>
      </w:pPr>
    </w:p>
    <w:p w14:paraId="617195D1" w14:textId="77777777" w:rsidR="00180097" w:rsidRPr="00B8359B" w:rsidRDefault="00180097" w:rsidP="00180097">
      <w:pPr>
        <w:ind w:left="4956" w:right="-284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>_____________________</w:t>
      </w:r>
      <w:r>
        <w:rPr>
          <w:rFonts w:ascii="Titillium Web" w:hAnsi="Titillium Web"/>
          <w:sz w:val="18"/>
          <w:szCs w:val="18"/>
          <w:lang w:val="it-IT"/>
        </w:rPr>
        <w:t>________</w:t>
      </w:r>
      <w:r w:rsidRPr="00B8359B">
        <w:rPr>
          <w:rFonts w:ascii="Titillium Web" w:hAnsi="Titillium Web"/>
          <w:sz w:val="18"/>
          <w:szCs w:val="18"/>
          <w:lang w:val="it-IT"/>
        </w:rPr>
        <w:t>_____</w:t>
      </w:r>
    </w:p>
    <w:p w14:paraId="5D8D5CB9" w14:textId="77777777" w:rsidR="00180097" w:rsidRPr="00F144BC" w:rsidRDefault="00180097" w:rsidP="00180097">
      <w:pPr>
        <w:rPr>
          <w:rFonts w:ascii="Titillium Web" w:hAnsi="Titillium Web"/>
        </w:rPr>
      </w:pPr>
    </w:p>
    <w:tbl>
      <w:tblPr>
        <w:tblW w:w="1020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6281"/>
        <w:gridCol w:w="1560"/>
        <w:gridCol w:w="992"/>
        <w:gridCol w:w="850"/>
      </w:tblGrid>
      <w:tr w:rsidR="002508E2" w:rsidRPr="00BB2533" w14:paraId="371B2678" w14:textId="77777777" w:rsidTr="002508E2">
        <w:trPr>
          <w:trHeight w:val="57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01A1A218" w14:textId="3379553B" w:rsidR="00180097" w:rsidRPr="00180097" w:rsidRDefault="002508E2" w:rsidP="001F408F">
            <w:pPr>
              <w:snapToGrid w:val="0"/>
              <w:spacing w:before="120" w:line="200" w:lineRule="exact"/>
              <w:ind w:left="142" w:firstLine="567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BC454E">
              <w:rPr>
                <w:rFonts w:ascii="Titillium Web" w:hAnsi="Titillium Web"/>
                <w:b/>
                <w:color w:val="000000"/>
                <w:sz w:val="24"/>
                <w:szCs w:val="24"/>
              </w:rPr>
              <w:t>T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ITOLI ED ESPERIENZE PROFESSIONALI</w:t>
            </w:r>
            <w:r w:rsidR="001729FF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 </w:t>
            </w:r>
            <w:r w:rsidR="00180097" w:rsidRPr="00180097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IN CONTESTI SCOLASTICI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0D4322F" w14:textId="0D5BD605" w:rsidR="002508E2" w:rsidRPr="00F144BC" w:rsidRDefault="002508E2" w:rsidP="002508E2">
            <w:pPr>
              <w:snapToGrid w:val="0"/>
              <w:ind w:firstLine="9"/>
              <w:jc w:val="center"/>
              <w:rPr>
                <w:rFonts w:ascii="Titillium Web" w:hAnsi="Titillium Web"/>
                <w:b/>
                <w:sz w:val="18"/>
                <w:szCs w:val="18"/>
              </w:rPr>
            </w:pPr>
            <w:r w:rsidRPr="00F144BC"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172E3E7B" w14:textId="77777777" w:rsidR="002508E2" w:rsidRDefault="002508E2" w:rsidP="002508E2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31E9AE24" w14:textId="23A60D9A" w:rsidR="002508E2" w:rsidRPr="009F3590" w:rsidRDefault="00311FEB" w:rsidP="002508E2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a </w:t>
            </w:r>
            <w:r w:rsidR="002508E2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="002508E2"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1DB6C85" w14:textId="77777777" w:rsidR="002508E2" w:rsidRDefault="002508E2" w:rsidP="002508E2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14:paraId="2BE624B6" w14:textId="49DEEDC0" w:rsidR="002508E2" w:rsidRPr="009F3590" w:rsidRDefault="002508E2" w:rsidP="002508E2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a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1955F2" w:rsidRPr="00F144BC" w14:paraId="4135DF06" w14:textId="77777777" w:rsidTr="00B45CAF">
        <w:trPr>
          <w:trHeight w:val="1945"/>
        </w:trPr>
        <w:tc>
          <w:tcPr>
            <w:tcW w:w="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FA6F5" w14:textId="39845E88" w:rsidR="001955F2" w:rsidRPr="00F144BC" w:rsidRDefault="00B45CAF" w:rsidP="00A96B98">
            <w:pPr>
              <w:tabs>
                <w:tab w:val="left" w:pos="245"/>
              </w:tabs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4C4EB" w14:textId="5D8BA540" w:rsidR="001955F2" w:rsidRPr="00F144BC" w:rsidRDefault="001955F2" w:rsidP="007B6752">
            <w:pPr>
              <w:snapToGrid w:val="0"/>
              <w:spacing w:line="276" w:lineRule="auto"/>
              <w:ind w:left="142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Esperienze di</w:t>
            </w:r>
            <w:r w:rsidR="001729FF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</w:t>
            </w:r>
            <w:r w:rsidR="0085744D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a</w:t>
            </w:r>
            <w:r w:rsidR="001F408F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nimatore</w:t>
            </w:r>
            <w:r w:rsidR="0085744D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</w:t>
            </w:r>
            <w:r w:rsidR="001F408F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/</w:t>
            </w:r>
            <w:r w:rsidR="0085744D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componente t</w:t>
            </w:r>
            <w:r w:rsidR="001F408F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eam</w:t>
            </w:r>
            <w:r w:rsidR="0085744D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/formatore di competenze digitali</w:t>
            </w:r>
          </w:p>
          <w:p w14:paraId="279342E4" w14:textId="77777777" w:rsidR="001955F2" w:rsidRPr="00F144BC" w:rsidRDefault="001955F2" w:rsidP="00A96B98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14:paraId="5779DE4C" w14:textId="77777777" w:rsidR="001955F2" w:rsidRPr="00F144BC" w:rsidRDefault="001955F2" w:rsidP="00A96B98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14:paraId="7951EFA9" w14:textId="77777777" w:rsidR="001955F2" w:rsidRPr="00F144BC" w:rsidRDefault="001955F2" w:rsidP="00A96B98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14:paraId="34AE756C" w14:textId="48D2C449" w:rsidR="001955F2" w:rsidRPr="00F144BC" w:rsidRDefault="001955F2" w:rsidP="00B45CAF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B45CAF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_____________________________________________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B75C5" w14:textId="3FF24F67" w:rsidR="00CF389F" w:rsidRPr="00F144BC" w:rsidRDefault="00180097" w:rsidP="00BC454E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>
              <w:rPr>
                <w:rFonts w:ascii="Titillium Web" w:hAnsi="Titillium Web"/>
                <w:sz w:val="18"/>
                <w:szCs w:val="18"/>
              </w:rPr>
              <w:t>2</w:t>
            </w:r>
            <w:r w:rsidR="001955F2" w:rsidRPr="001F798E">
              <w:rPr>
                <w:rFonts w:ascii="Titillium Web" w:hAnsi="Titillium Web"/>
                <w:sz w:val="18"/>
                <w:szCs w:val="18"/>
              </w:rPr>
              <w:t xml:space="preserve"> (</w:t>
            </w:r>
            <w:proofErr w:type="spellStart"/>
            <w:r w:rsidR="001955F2" w:rsidRPr="001F798E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="001955F2" w:rsidRPr="001F798E">
              <w:rPr>
                <w:rFonts w:ascii="Titillium Web" w:hAnsi="Titillium Web"/>
                <w:sz w:val="18"/>
                <w:szCs w:val="18"/>
              </w:rPr>
              <w:t xml:space="preserve"> </w:t>
            </w:r>
            <w:proofErr w:type="gramStart"/>
            <w:r w:rsidR="001955F2" w:rsidRPr="001F798E">
              <w:rPr>
                <w:rFonts w:ascii="Titillium Web" w:hAnsi="Titillium Web"/>
                <w:sz w:val="18"/>
                <w:szCs w:val="18"/>
              </w:rPr>
              <w:t>a</w:t>
            </w:r>
            <w:proofErr w:type="gramEnd"/>
            <w:r w:rsidR="001955F2" w:rsidRPr="001F798E">
              <w:rPr>
                <w:rFonts w:ascii="Titillium Web" w:hAnsi="Titillium Web"/>
                <w:sz w:val="18"/>
                <w:szCs w:val="18"/>
              </w:rPr>
              <w:t xml:space="preserve"> </w:t>
            </w:r>
            <w:r>
              <w:rPr>
                <w:rFonts w:ascii="Titillium Web" w:hAnsi="Titillium Web"/>
                <w:sz w:val="18"/>
                <w:szCs w:val="18"/>
              </w:rPr>
              <w:t>8</w:t>
            </w:r>
            <w:r w:rsidR="001955F2" w:rsidRPr="001F798E">
              <w:rPr>
                <w:rFonts w:ascii="Titillium Web" w:hAnsi="Titillium Web"/>
                <w:sz w:val="18"/>
                <w:szCs w:val="18"/>
              </w:rPr>
              <w:t xml:space="preserve"> </w:t>
            </w:r>
            <w:proofErr w:type="spellStart"/>
            <w:r w:rsidR="001955F2" w:rsidRPr="001F798E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="001955F2" w:rsidRPr="001F798E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1CF9F" w14:textId="77B33558" w:rsidR="001955F2" w:rsidRPr="00F144BC" w:rsidRDefault="001955F2" w:rsidP="00A96B98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6E46C" w14:textId="77777777" w:rsidR="001955F2" w:rsidRPr="00F144BC" w:rsidRDefault="001955F2" w:rsidP="00A96B98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1F798E" w:rsidRPr="00F144BC" w14:paraId="653E2FAB" w14:textId="77777777" w:rsidTr="00B45CAF">
        <w:trPr>
          <w:trHeight w:val="184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6E0E5C" w14:textId="15BA0CE0" w:rsidR="001F798E" w:rsidRDefault="00B45CAF" w:rsidP="001F798E">
            <w:pPr>
              <w:tabs>
                <w:tab w:val="left" w:pos="245"/>
              </w:tabs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E8AB5B" w14:textId="7379851D" w:rsidR="00272781" w:rsidRPr="00F144BC" w:rsidRDefault="00272781" w:rsidP="00272781">
            <w:pPr>
              <w:snapToGrid w:val="0"/>
              <w:spacing w:line="276" w:lineRule="auto"/>
              <w:ind w:left="142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Esperienze di </w:t>
            </w:r>
            <w:r w:rsidR="009E689B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c</w:t>
            </w:r>
            <w:r w:rsidR="001F408F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oordinatore laboratori</w:t>
            </w:r>
            <w:r w:rsidR="00B57ED2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o</w:t>
            </w:r>
            <w:r w:rsidR="009E689B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/tecnico</w:t>
            </w:r>
            <w:r w:rsidR="001F408F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informatic</w:t>
            </w:r>
            <w:r w:rsidR="00B57ED2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o</w:t>
            </w:r>
          </w:p>
          <w:p w14:paraId="2B166A0E" w14:textId="77777777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14:paraId="15EF6112" w14:textId="77777777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14:paraId="6A298A34" w14:textId="6C0B3B16" w:rsidR="001F798E" w:rsidRDefault="001F798E" w:rsidP="00180097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7E23A" w14:textId="02986EF3" w:rsidR="001F798E" w:rsidRPr="00F144BC" w:rsidRDefault="00272781" w:rsidP="001F798E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>
              <w:rPr>
                <w:rFonts w:ascii="Titillium Web" w:hAnsi="Titillium Web"/>
                <w:sz w:val="18"/>
                <w:szCs w:val="18"/>
              </w:rPr>
              <w:t>1</w:t>
            </w:r>
            <w:r w:rsidR="001F798E" w:rsidRPr="001F798E">
              <w:rPr>
                <w:rFonts w:ascii="Titillium Web" w:hAnsi="Titillium Web"/>
                <w:sz w:val="18"/>
                <w:szCs w:val="18"/>
              </w:rPr>
              <w:t xml:space="preserve"> (</w:t>
            </w:r>
            <w:proofErr w:type="spellStart"/>
            <w:r w:rsidR="001F798E" w:rsidRPr="001F798E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="001F798E" w:rsidRPr="001F798E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r w:rsidR="00180097">
              <w:rPr>
                <w:rFonts w:ascii="Titillium Web" w:hAnsi="Titillium Web"/>
                <w:sz w:val="18"/>
                <w:szCs w:val="18"/>
              </w:rPr>
              <w:t>3</w:t>
            </w:r>
            <w:r w:rsidR="001F798E" w:rsidRPr="001F798E">
              <w:rPr>
                <w:rFonts w:ascii="Titillium Web" w:hAnsi="Titillium Web"/>
                <w:sz w:val="18"/>
                <w:szCs w:val="18"/>
              </w:rPr>
              <w:t xml:space="preserve"> </w:t>
            </w:r>
            <w:proofErr w:type="spellStart"/>
            <w:r w:rsidR="001F798E" w:rsidRPr="001F798E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="001F798E" w:rsidRPr="001F798E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EB626" w14:textId="31126A47" w:rsidR="001F798E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7292" w14:textId="77777777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1F798E" w:rsidRPr="00F144BC" w14:paraId="436CEF59" w14:textId="77777777" w:rsidTr="001729FF">
        <w:trPr>
          <w:trHeight w:val="184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D99771" w14:textId="59125AB6" w:rsidR="001F798E" w:rsidRPr="00F144BC" w:rsidRDefault="001F798E" w:rsidP="001F798E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7F045" w14:textId="77777777" w:rsidR="00180097" w:rsidRDefault="00180097" w:rsidP="00180097">
            <w:pPr>
              <w:snapToGrid w:val="0"/>
              <w:spacing w:line="240" w:lineRule="exact"/>
              <w:ind w:left="142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Esperienze</w:t>
            </w:r>
            <w:r w:rsidR="001F798E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di formazione/aggiornamento coerenti con le attività previste </w:t>
            </w:r>
          </w:p>
          <w:p w14:paraId="4D938BFD" w14:textId="6ADD8A1A" w:rsidR="001F798E" w:rsidRPr="00DF2F4C" w:rsidRDefault="001F798E" w:rsidP="00180097">
            <w:pPr>
              <w:snapToGrid w:val="0"/>
              <w:spacing w:line="240" w:lineRule="exact"/>
              <w:ind w:left="142" w:hanging="17"/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(</w:t>
            </w:r>
            <w:r w:rsidRPr="00DF2F4C"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  <w:t xml:space="preserve">della durata di almeno </w:t>
            </w:r>
            <w:r w:rsidRPr="00272781">
              <w:rPr>
                <w:rFonts w:ascii="Titillium Web" w:hAnsi="Titillium Web"/>
                <w:i/>
                <w:iCs/>
                <w:color w:val="000000"/>
                <w:sz w:val="16"/>
                <w:szCs w:val="16"/>
                <w:lang w:val="it-IT"/>
              </w:rPr>
              <w:t>20 ore)</w:t>
            </w:r>
          </w:p>
          <w:p w14:paraId="306E3CC2" w14:textId="752786C6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:</w:t>
            </w:r>
            <w:r w:rsidR="00180097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 xml:space="preserve">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</w:t>
            </w:r>
          </w:p>
          <w:p w14:paraId="101D9BC5" w14:textId="06F0A92A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:</w:t>
            </w:r>
            <w:r w:rsidR="00180097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 xml:space="preserve">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</w:t>
            </w:r>
          </w:p>
          <w:p w14:paraId="2CF0BFEE" w14:textId="59967351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:</w:t>
            </w:r>
            <w:r w:rsidR="00180097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 xml:space="preserve">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6C36A" w14:textId="77777777" w:rsidR="001F798E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color w:val="000000"/>
                <w:sz w:val="18"/>
                <w:szCs w:val="18"/>
              </w:rPr>
              <w:t>1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a </w:t>
            </w:r>
            <w:r>
              <w:rPr>
                <w:rFonts w:ascii="Titillium Web" w:hAnsi="Titillium Web"/>
                <w:color w:val="000000"/>
                <w:sz w:val="18"/>
                <w:szCs w:val="18"/>
              </w:rPr>
              <w:t>3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)</w:t>
            </w:r>
          </w:p>
          <w:p w14:paraId="2AFFD83E" w14:textId="0CD2918F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780A4" w14:textId="2565B65A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EDD50" w14:textId="77777777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  <w:tr w:rsidR="001F798E" w:rsidRPr="00F144BC" w14:paraId="784C27F5" w14:textId="77777777" w:rsidTr="002508E2">
        <w:trPr>
          <w:trHeight w:val="162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2C1AD" w14:textId="11F9B5FE" w:rsidR="001F798E" w:rsidRPr="00F144BC" w:rsidRDefault="001F798E" w:rsidP="001F798E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7D1092" w14:textId="5347FC21" w:rsidR="001F798E" w:rsidRPr="00F144BC" w:rsidRDefault="001F798E" w:rsidP="001F798E">
            <w:pPr>
              <w:snapToGrid w:val="0"/>
              <w:spacing w:line="360" w:lineRule="auto"/>
              <w:ind w:left="142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Certificazion</w:t>
            </w:r>
            <w:r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i</w:t>
            </w: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di competenze informatico/tecnologiche</w:t>
            </w:r>
          </w:p>
          <w:p w14:paraId="52F17B4B" w14:textId="77777777" w:rsidR="001F798E" w:rsidRPr="00F144BC" w:rsidRDefault="001F798E" w:rsidP="001F798E">
            <w:pPr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Certificazione: ___________________________________________</w:t>
            </w:r>
          </w:p>
          <w:p w14:paraId="1513C650" w14:textId="77777777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  <w:p w14:paraId="32ABAB47" w14:textId="77777777" w:rsidR="001F798E" w:rsidRPr="00F144BC" w:rsidRDefault="001F798E" w:rsidP="001F798E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D68FD1" w14:textId="77777777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8583AA4" w14:textId="4A1168B2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CE66D7" w14:textId="77777777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  <w:tr w:rsidR="001F798E" w:rsidRPr="00F144BC" w14:paraId="7ADCFFAA" w14:textId="77777777" w:rsidTr="000D046A">
        <w:trPr>
          <w:trHeight w:val="363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5B7E64" w14:textId="4223E743" w:rsidR="001F798E" w:rsidRPr="00F144BC" w:rsidRDefault="001F798E" w:rsidP="001F798E">
            <w:pPr>
              <w:snapToGrid w:val="0"/>
              <w:ind w:left="139" w:right="271" w:hanging="17"/>
              <w:jc w:val="right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BC454E">
              <w:rPr>
                <w:rFonts w:ascii="Titillium Web" w:hAnsi="Titillium Web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BDF6" w14:textId="64FA19A8" w:rsidR="001F798E" w:rsidRPr="001729FF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b/>
                <w:bCs/>
                <w:color w:val="000000"/>
                <w:sz w:val="18"/>
                <w:szCs w:val="18"/>
              </w:rPr>
            </w:pPr>
            <w:r w:rsidRPr="001729FF">
              <w:rPr>
                <w:rFonts w:ascii="Titillium Web" w:hAnsi="Titillium Web"/>
                <w:b/>
                <w:bCs/>
                <w:color w:val="000000"/>
                <w:sz w:val="18"/>
                <w:szCs w:val="18"/>
              </w:rPr>
              <w:t xml:space="preserve">Max </w:t>
            </w:r>
            <w:r w:rsidR="001F408F">
              <w:rPr>
                <w:rFonts w:ascii="Titillium Web" w:hAnsi="Titillium Web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0551E" w14:textId="6EA6F372" w:rsidR="001F798E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E3612" w14:textId="7948886F" w:rsidR="001F798E" w:rsidRPr="00F144BC" w:rsidRDefault="001F798E" w:rsidP="001F798E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</w:tbl>
    <w:p w14:paraId="1CA5EAC0" w14:textId="3168E039" w:rsidR="001955F2" w:rsidRDefault="001955F2" w:rsidP="001955F2">
      <w:pPr>
        <w:ind w:left="116" w:right="68"/>
        <w:rPr>
          <w:rFonts w:ascii="Titillium Web" w:hAnsi="Titillium Web"/>
          <w:lang w:val="it-IT"/>
        </w:rPr>
      </w:pPr>
    </w:p>
    <w:p w14:paraId="1F6EB424" w14:textId="75017CDA" w:rsidR="00BC454E" w:rsidRDefault="00BC454E" w:rsidP="001955F2">
      <w:pPr>
        <w:ind w:left="116" w:right="68"/>
        <w:rPr>
          <w:rFonts w:ascii="Titillium Web" w:hAnsi="Titillium Web"/>
          <w:lang w:val="it-IT"/>
        </w:rPr>
      </w:pPr>
    </w:p>
    <w:p w14:paraId="242B8E42" w14:textId="77777777" w:rsidR="001955F2" w:rsidRDefault="001955F2" w:rsidP="001955F2">
      <w:pPr>
        <w:ind w:left="116" w:right="68"/>
        <w:rPr>
          <w:rFonts w:ascii="Titillium Web" w:hAnsi="Titillium Web"/>
          <w:lang w:val="it-IT"/>
        </w:rPr>
      </w:pPr>
    </w:p>
    <w:p w14:paraId="2F74C2A9" w14:textId="206EE325" w:rsidR="00180097" w:rsidRDefault="007E151E" w:rsidP="00180097">
      <w:pPr>
        <w:ind w:left="4956" w:right="-284" w:hanging="4795"/>
        <w:rPr>
          <w:rFonts w:ascii="Titillium Web" w:hAnsi="Titillium Web"/>
          <w:sz w:val="18"/>
          <w:szCs w:val="18"/>
          <w:lang w:val="it-IT"/>
        </w:rPr>
      </w:pPr>
      <w:r>
        <w:rPr>
          <w:rFonts w:ascii="Titillium Web" w:hAnsi="Titillium Web"/>
          <w:sz w:val="18"/>
          <w:szCs w:val="18"/>
          <w:lang w:val="it-IT"/>
        </w:rPr>
        <w:t>Luogo e data _______</w:t>
      </w:r>
      <w:r w:rsidR="001955F2" w:rsidRPr="00B8359B">
        <w:rPr>
          <w:rFonts w:ascii="Titillium Web" w:hAnsi="Titillium Web"/>
          <w:sz w:val="18"/>
          <w:szCs w:val="18"/>
          <w:lang w:val="it-IT"/>
        </w:rPr>
        <w:t xml:space="preserve"> ___/___/______                                                            </w:t>
      </w:r>
      <w:r w:rsidR="001955F2"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="001955F2" w:rsidRPr="00B8359B">
        <w:rPr>
          <w:rFonts w:ascii="Titillium Web" w:hAnsi="Titillium Web"/>
          <w:sz w:val="18"/>
          <w:szCs w:val="18"/>
          <w:lang w:val="it-IT"/>
        </w:rPr>
        <w:t xml:space="preserve">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</w:t>
      </w:r>
      <w:r w:rsidR="001955F2" w:rsidRPr="00B8359B">
        <w:rPr>
          <w:rFonts w:ascii="Titillium Web" w:hAnsi="Titillium Web"/>
          <w:sz w:val="18"/>
          <w:szCs w:val="18"/>
          <w:lang w:val="it-IT"/>
        </w:rPr>
        <w:t xml:space="preserve"> Firma </w:t>
      </w:r>
    </w:p>
    <w:p w14:paraId="51C8912C" w14:textId="77777777" w:rsidR="00180097" w:rsidRDefault="00180097" w:rsidP="00180097">
      <w:pPr>
        <w:ind w:left="4956" w:right="-284" w:hanging="4795"/>
        <w:rPr>
          <w:rFonts w:ascii="Titillium Web" w:hAnsi="Titillium Web"/>
          <w:sz w:val="18"/>
          <w:szCs w:val="18"/>
          <w:lang w:val="it-IT"/>
        </w:rPr>
      </w:pPr>
    </w:p>
    <w:p w14:paraId="35FD50E5" w14:textId="2D5C878A" w:rsidR="001955F2" w:rsidRPr="00B8359B" w:rsidRDefault="001955F2" w:rsidP="009D3A5E">
      <w:pPr>
        <w:ind w:left="4956" w:right="-284" w:firstLine="708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>_____________________</w:t>
      </w:r>
      <w:r w:rsidR="00385CA5">
        <w:rPr>
          <w:rFonts w:ascii="Titillium Web" w:hAnsi="Titillium Web"/>
          <w:sz w:val="18"/>
          <w:szCs w:val="18"/>
          <w:lang w:val="it-IT"/>
        </w:rPr>
        <w:t>________</w:t>
      </w:r>
      <w:r w:rsidRPr="00B8359B">
        <w:rPr>
          <w:rFonts w:ascii="Titillium Web" w:hAnsi="Titillium Web"/>
          <w:sz w:val="18"/>
          <w:szCs w:val="18"/>
          <w:lang w:val="it-IT"/>
        </w:rPr>
        <w:t>_____</w:t>
      </w:r>
    </w:p>
    <w:p w14:paraId="5315FA93" w14:textId="77777777" w:rsidR="001955F2" w:rsidRPr="00F144BC" w:rsidRDefault="001955F2" w:rsidP="001955F2">
      <w:pPr>
        <w:rPr>
          <w:rFonts w:ascii="Titillium Web" w:hAnsi="Titillium Web"/>
        </w:rPr>
      </w:pPr>
    </w:p>
    <w:p w14:paraId="0D3AAF0D" w14:textId="3613326A" w:rsidR="001955F2" w:rsidRDefault="001955F2" w:rsidP="001955F2">
      <w:pPr>
        <w:ind w:left="116" w:right="68"/>
        <w:rPr>
          <w:rFonts w:ascii="Titillium Web" w:hAnsi="Titillium Web"/>
          <w:lang w:val="it-IT"/>
        </w:rPr>
      </w:pPr>
    </w:p>
    <w:p w14:paraId="1981E886" w14:textId="27C21241" w:rsidR="00F8395F" w:rsidRDefault="00F8395F" w:rsidP="001955F2">
      <w:pPr>
        <w:ind w:left="116" w:right="68"/>
        <w:rPr>
          <w:rFonts w:ascii="Titillium Web" w:hAnsi="Titillium Web"/>
          <w:lang w:val="it-IT"/>
        </w:rPr>
      </w:pPr>
    </w:p>
    <w:p w14:paraId="5B431C95" w14:textId="77777777" w:rsidR="00F8395F" w:rsidRPr="00F144BC" w:rsidRDefault="00F8395F" w:rsidP="001955F2">
      <w:pPr>
        <w:ind w:left="116" w:right="68"/>
        <w:rPr>
          <w:rFonts w:ascii="Titillium Web" w:hAnsi="Titillium Web"/>
          <w:lang w:val="it-IT"/>
        </w:rPr>
      </w:pPr>
    </w:p>
    <w:p w14:paraId="5B74F80B" w14:textId="1AA8CCD8" w:rsidR="001955F2" w:rsidRDefault="001955F2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58C7416D" w14:textId="6F25CCF5" w:rsidR="001729FF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1834D575" w14:textId="3DEDA61F" w:rsidR="001729FF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10ACB13" w14:textId="761D939B" w:rsidR="001729FF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67B49D3D" w14:textId="1AB02F1B" w:rsidR="001729FF" w:rsidRDefault="001729FF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740BE5FD" w14:textId="07830A2F" w:rsidR="009D3A5E" w:rsidRDefault="009D3A5E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492A5682" w14:textId="7845A439" w:rsidR="009D3A5E" w:rsidRDefault="009D3A5E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22BA073C" w14:textId="55B44B42" w:rsidR="009D3A5E" w:rsidRDefault="009D3A5E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p w14:paraId="00B8013E" w14:textId="2E1447F8" w:rsidR="009D3A5E" w:rsidRDefault="009D3A5E" w:rsidP="001411C0">
      <w:pPr>
        <w:ind w:left="116" w:right="68"/>
        <w:rPr>
          <w:rFonts w:asciiTheme="minorHAnsi" w:hAnsiTheme="minorHAnsi" w:cstheme="minorHAnsi"/>
          <w:sz w:val="22"/>
          <w:szCs w:val="22"/>
          <w:lang w:val="it-IT"/>
        </w:rPr>
      </w:pPr>
    </w:p>
    <w:sectPr w:rsidR="009D3A5E" w:rsidSect="004E616F">
      <w:footerReference w:type="default" r:id="rId8"/>
      <w:pgSz w:w="11906" w:h="16838" w:code="9"/>
      <w:pgMar w:top="709" w:right="991" w:bottom="85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25C6" w14:textId="77777777" w:rsidR="00E45244" w:rsidRDefault="00E45244" w:rsidP="00860C53">
      <w:r>
        <w:separator/>
      </w:r>
    </w:p>
  </w:endnote>
  <w:endnote w:type="continuationSeparator" w:id="0">
    <w:p w14:paraId="566DF044" w14:textId="77777777" w:rsidR="00E45244" w:rsidRDefault="00E45244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14:paraId="1274B846" w14:textId="77777777"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Pag.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B02EF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2CE1E0A" w14:textId="77777777"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FC410" w14:textId="77777777" w:rsidR="00E45244" w:rsidRDefault="00E45244" w:rsidP="00860C53">
      <w:r>
        <w:separator/>
      </w:r>
    </w:p>
  </w:footnote>
  <w:footnote w:type="continuationSeparator" w:id="0">
    <w:p w14:paraId="6C3593E6" w14:textId="77777777" w:rsidR="00E45244" w:rsidRDefault="00E45244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8A3"/>
    <w:multiLevelType w:val="hybridMultilevel"/>
    <w:tmpl w:val="C57816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42C376DA"/>
    <w:multiLevelType w:val="hybridMultilevel"/>
    <w:tmpl w:val="C44C30BE"/>
    <w:lvl w:ilvl="0" w:tplc="04100005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 w15:restartNumberingAfterBreak="0">
    <w:nsid w:val="4C260D7E"/>
    <w:multiLevelType w:val="hybridMultilevel"/>
    <w:tmpl w:val="745A3B0E"/>
    <w:lvl w:ilvl="0" w:tplc="04100017">
      <w:start w:val="1"/>
      <w:numFmt w:val="lowerLetter"/>
      <w:lvlText w:val="%1)"/>
      <w:lvlJc w:val="left"/>
      <w:pPr>
        <w:ind w:left="1965" w:hanging="360"/>
      </w:pPr>
    </w:lvl>
    <w:lvl w:ilvl="1" w:tplc="04100019" w:tentative="1">
      <w:start w:val="1"/>
      <w:numFmt w:val="lowerLetter"/>
      <w:lvlText w:val="%2."/>
      <w:lvlJc w:val="left"/>
      <w:pPr>
        <w:ind w:left="2685" w:hanging="360"/>
      </w:pPr>
    </w:lvl>
    <w:lvl w:ilvl="2" w:tplc="0410001B" w:tentative="1">
      <w:start w:val="1"/>
      <w:numFmt w:val="lowerRoman"/>
      <w:lvlText w:val="%3."/>
      <w:lvlJc w:val="right"/>
      <w:pPr>
        <w:ind w:left="3405" w:hanging="180"/>
      </w:pPr>
    </w:lvl>
    <w:lvl w:ilvl="3" w:tplc="0410000F" w:tentative="1">
      <w:start w:val="1"/>
      <w:numFmt w:val="decimal"/>
      <w:lvlText w:val="%4."/>
      <w:lvlJc w:val="left"/>
      <w:pPr>
        <w:ind w:left="4125" w:hanging="360"/>
      </w:pPr>
    </w:lvl>
    <w:lvl w:ilvl="4" w:tplc="04100019" w:tentative="1">
      <w:start w:val="1"/>
      <w:numFmt w:val="lowerLetter"/>
      <w:lvlText w:val="%5."/>
      <w:lvlJc w:val="left"/>
      <w:pPr>
        <w:ind w:left="4845" w:hanging="360"/>
      </w:pPr>
    </w:lvl>
    <w:lvl w:ilvl="5" w:tplc="0410001B" w:tentative="1">
      <w:start w:val="1"/>
      <w:numFmt w:val="lowerRoman"/>
      <w:lvlText w:val="%6."/>
      <w:lvlJc w:val="right"/>
      <w:pPr>
        <w:ind w:left="5565" w:hanging="180"/>
      </w:pPr>
    </w:lvl>
    <w:lvl w:ilvl="6" w:tplc="0410000F" w:tentative="1">
      <w:start w:val="1"/>
      <w:numFmt w:val="decimal"/>
      <w:lvlText w:val="%7."/>
      <w:lvlJc w:val="left"/>
      <w:pPr>
        <w:ind w:left="6285" w:hanging="360"/>
      </w:pPr>
    </w:lvl>
    <w:lvl w:ilvl="7" w:tplc="04100019" w:tentative="1">
      <w:start w:val="1"/>
      <w:numFmt w:val="lowerLetter"/>
      <w:lvlText w:val="%8."/>
      <w:lvlJc w:val="left"/>
      <w:pPr>
        <w:ind w:left="7005" w:hanging="360"/>
      </w:pPr>
    </w:lvl>
    <w:lvl w:ilvl="8" w:tplc="0410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8" w15:restartNumberingAfterBreak="0">
    <w:nsid w:val="4EDB0003"/>
    <w:multiLevelType w:val="hybridMultilevel"/>
    <w:tmpl w:val="8160AB78"/>
    <w:lvl w:ilvl="0" w:tplc="E32A7D6E">
      <w:numFmt w:val="bullet"/>
      <w:lvlText w:val="-"/>
      <w:lvlJc w:val="left"/>
      <w:pPr>
        <w:ind w:left="83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0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2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3" w15:restartNumberingAfterBreak="0">
    <w:nsid w:val="689F6430"/>
    <w:multiLevelType w:val="hybridMultilevel"/>
    <w:tmpl w:val="A0185D06"/>
    <w:lvl w:ilvl="0" w:tplc="04100017">
      <w:start w:val="1"/>
      <w:numFmt w:val="lowerLetter"/>
      <w:lvlText w:val="%1)"/>
      <w:lvlJc w:val="left"/>
      <w:pPr>
        <w:ind w:left="1245" w:hanging="360"/>
      </w:pPr>
    </w:lvl>
    <w:lvl w:ilvl="1" w:tplc="04100019" w:tentative="1">
      <w:start w:val="1"/>
      <w:numFmt w:val="lowerLetter"/>
      <w:lvlText w:val="%2."/>
      <w:lvlJc w:val="left"/>
      <w:pPr>
        <w:ind w:left="1965" w:hanging="360"/>
      </w:pPr>
    </w:lvl>
    <w:lvl w:ilvl="2" w:tplc="0410001B" w:tentative="1">
      <w:start w:val="1"/>
      <w:numFmt w:val="lowerRoman"/>
      <w:lvlText w:val="%3."/>
      <w:lvlJc w:val="right"/>
      <w:pPr>
        <w:ind w:left="2685" w:hanging="180"/>
      </w:pPr>
    </w:lvl>
    <w:lvl w:ilvl="3" w:tplc="0410000F" w:tentative="1">
      <w:start w:val="1"/>
      <w:numFmt w:val="decimal"/>
      <w:lvlText w:val="%4."/>
      <w:lvlJc w:val="left"/>
      <w:pPr>
        <w:ind w:left="3405" w:hanging="360"/>
      </w:pPr>
    </w:lvl>
    <w:lvl w:ilvl="4" w:tplc="04100019" w:tentative="1">
      <w:start w:val="1"/>
      <w:numFmt w:val="lowerLetter"/>
      <w:lvlText w:val="%5."/>
      <w:lvlJc w:val="left"/>
      <w:pPr>
        <w:ind w:left="4125" w:hanging="360"/>
      </w:pPr>
    </w:lvl>
    <w:lvl w:ilvl="5" w:tplc="0410001B" w:tentative="1">
      <w:start w:val="1"/>
      <w:numFmt w:val="lowerRoman"/>
      <w:lvlText w:val="%6."/>
      <w:lvlJc w:val="right"/>
      <w:pPr>
        <w:ind w:left="4845" w:hanging="180"/>
      </w:pPr>
    </w:lvl>
    <w:lvl w:ilvl="6" w:tplc="0410000F" w:tentative="1">
      <w:start w:val="1"/>
      <w:numFmt w:val="decimal"/>
      <w:lvlText w:val="%7."/>
      <w:lvlJc w:val="left"/>
      <w:pPr>
        <w:ind w:left="5565" w:hanging="360"/>
      </w:pPr>
    </w:lvl>
    <w:lvl w:ilvl="7" w:tplc="04100019" w:tentative="1">
      <w:start w:val="1"/>
      <w:numFmt w:val="lowerLetter"/>
      <w:lvlText w:val="%8."/>
      <w:lvlJc w:val="left"/>
      <w:pPr>
        <w:ind w:left="6285" w:hanging="360"/>
      </w:pPr>
    </w:lvl>
    <w:lvl w:ilvl="8" w:tplc="0410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 w15:restartNumberingAfterBreak="0">
    <w:nsid w:val="6CC21F6F"/>
    <w:multiLevelType w:val="hybridMultilevel"/>
    <w:tmpl w:val="4CBC44DA"/>
    <w:lvl w:ilvl="0" w:tplc="2E3ADF20">
      <w:start w:val="1"/>
      <w:numFmt w:val="bullet"/>
      <w:lvlText w:val=""/>
      <w:lvlJc w:val="left"/>
      <w:pPr>
        <w:ind w:left="9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5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1"/>
  </w:num>
  <w:num w:numId="9">
    <w:abstractNumId w:val="15"/>
  </w:num>
  <w:num w:numId="10">
    <w:abstractNumId w:val="9"/>
  </w:num>
  <w:num w:numId="11">
    <w:abstractNumId w:val="8"/>
  </w:num>
  <w:num w:numId="12">
    <w:abstractNumId w:val="14"/>
  </w:num>
  <w:num w:numId="13">
    <w:abstractNumId w:val="0"/>
  </w:num>
  <w:num w:numId="14">
    <w:abstractNumId w:val="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1C0"/>
    <w:rsid w:val="000120F8"/>
    <w:rsid w:val="0003447B"/>
    <w:rsid w:val="00037C25"/>
    <w:rsid w:val="000426DD"/>
    <w:rsid w:val="00044A17"/>
    <w:rsid w:val="00051273"/>
    <w:rsid w:val="000920A7"/>
    <w:rsid w:val="000C4C00"/>
    <w:rsid w:val="000C5B2E"/>
    <w:rsid w:val="000D66C2"/>
    <w:rsid w:val="000E10C6"/>
    <w:rsid w:val="00103015"/>
    <w:rsid w:val="001411C0"/>
    <w:rsid w:val="001449B3"/>
    <w:rsid w:val="00147B76"/>
    <w:rsid w:val="001533AF"/>
    <w:rsid w:val="001729FF"/>
    <w:rsid w:val="00180097"/>
    <w:rsid w:val="001955F2"/>
    <w:rsid w:val="001E5559"/>
    <w:rsid w:val="001F2A46"/>
    <w:rsid w:val="001F3321"/>
    <w:rsid w:val="001F408F"/>
    <w:rsid w:val="001F798E"/>
    <w:rsid w:val="00227B3B"/>
    <w:rsid w:val="002451A7"/>
    <w:rsid w:val="002508E2"/>
    <w:rsid w:val="0025757B"/>
    <w:rsid w:val="00261248"/>
    <w:rsid w:val="00272781"/>
    <w:rsid w:val="00293B81"/>
    <w:rsid w:val="003031C6"/>
    <w:rsid w:val="00306377"/>
    <w:rsid w:val="00311FEB"/>
    <w:rsid w:val="003348C7"/>
    <w:rsid w:val="00345B78"/>
    <w:rsid w:val="0034659F"/>
    <w:rsid w:val="00347A09"/>
    <w:rsid w:val="00353FE7"/>
    <w:rsid w:val="00385CA5"/>
    <w:rsid w:val="00390810"/>
    <w:rsid w:val="00394C8E"/>
    <w:rsid w:val="003A1E1C"/>
    <w:rsid w:val="003A3C23"/>
    <w:rsid w:val="003B5579"/>
    <w:rsid w:val="003C1ED4"/>
    <w:rsid w:val="003F0D3D"/>
    <w:rsid w:val="003F0EF5"/>
    <w:rsid w:val="003F2773"/>
    <w:rsid w:val="00482573"/>
    <w:rsid w:val="004866F4"/>
    <w:rsid w:val="004A2092"/>
    <w:rsid w:val="004E3967"/>
    <w:rsid w:val="004E616F"/>
    <w:rsid w:val="004F1582"/>
    <w:rsid w:val="0050671E"/>
    <w:rsid w:val="00506A30"/>
    <w:rsid w:val="005148E8"/>
    <w:rsid w:val="0052093A"/>
    <w:rsid w:val="00523143"/>
    <w:rsid w:val="00547427"/>
    <w:rsid w:val="00547732"/>
    <w:rsid w:val="00571E5A"/>
    <w:rsid w:val="005B5E0C"/>
    <w:rsid w:val="005C6400"/>
    <w:rsid w:val="005D0C1C"/>
    <w:rsid w:val="005D7440"/>
    <w:rsid w:val="005E4393"/>
    <w:rsid w:val="005F5128"/>
    <w:rsid w:val="00603672"/>
    <w:rsid w:val="006179AD"/>
    <w:rsid w:val="00622A60"/>
    <w:rsid w:val="0062302F"/>
    <w:rsid w:val="00625003"/>
    <w:rsid w:val="00636DE3"/>
    <w:rsid w:val="00645A10"/>
    <w:rsid w:val="00650A46"/>
    <w:rsid w:val="006F3605"/>
    <w:rsid w:val="00717084"/>
    <w:rsid w:val="00734CAF"/>
    <w:rsid w:val="00765EEC"/>
    <w:rsid w:val="00770762"/>
    <w:rsid w:val="00776D3E"/>
    <w:rsid w:val="007811E3"/>
    <w:rsid w:val="007A1160"/>
    <w:rsid w:val="007B4785"/>
    <w:rsid w:val="007B6647"/>
    <w:rsid w:val="007B6752"/>
    <w:rsid w:val="007E151E"/>
    <w:rsid w:val="007E44DA"/>
    <w:rsid w:val="007F1002"/>
    <w:rsid w:val="007F5CCA"/>
    <w:rsid w:val="007F707C"/>
    <w:rsid w:val="00814680"/>
    <w:rsid w:val="00842882"/>
    <w:rsid w:val="0085744D"/>
    <w:rsid w:val="00860C53"/>
    <w:rsid w:val="00870D03"/>
    <w:rsid w:val="008737F5"/>
    <w:rsid w:val="00885497"/>
    <w:rsid w:val="00885869"/>
    <w:rsid w:val="00887F0A"/>
    <w:rsid w:val="008B3313"/>
    <w:rsid w:val="0093020C"/>
    <w:rsid w:val="00945E91"/>
    <w:rsid w:val="0095123E"/>
    <w:rsid w:val="009675ED"/>
    <w:rsid w:val="00974E05"/>
    <w:rsid w:val="00993563"/>
    <w:rsid w:val="009D3A5E"/>
    <w:rsid w:val="009E2020"/>
    <w:rsid w:val="009E432E"/>
    <w:rsid w:val="009E689B"/>
    <w:rsid w:val="009F3590"/>
    <w:rsid w:val="00A017D0"/>
    <w:rsid w:val="00A1224E"/>
    <w:rsid w:val="00A14AF4"/>
    <w:rsid w:val="00A16FA3"/>
    <w:rsid w:val="00A17E19"/>
    <w:rsid w:val="00A23608"/>
    <w:rsid w:val="00A36E36"/>
    <w:rsid w:val="00A731E9"/>
    <w:rsid w:val="00A8235D"/>
    <w:rsid w:val="00AB4D25"/>
    <w:rsid w:val="00B02EFC"/>
    <w:rsid w:val="00B45CAF"/>
    <w:rsid w:val="00B5361E"/>
    <w:rsid w:val="00B57ED2"/>
    <w:rsid w:val="00B70E16"/>
    <w:rsid w:val="00B8359B"/>
    <w:rsid w:val="00B933A7"/>
    <w:rsid w:val="00B9638C"/>
    <w:rsid w:val="00BB2533"/>
    <w:rsid w:val="00BB4479"/>
    <w:rsid w:val="00BC454E"/>
    <w:rsid w:val="00BD7AA9"/>
    <w:rsid w:val="00BE68CA"/>
    <w:rsid w:val="00C17AD2"/>
    <w:rsid w:val="00C331A1"/>
    <w:rsid w:val="00C3332C"/>
    <w:rsid w:val="00C53CF3"/>
    <w:rsid w:val="00C81155"/>
    <w:rsid w:val="00C8614D"/>
    <w:rsid w:val="00C93C3D"/>
    <w:rsid w:val="00C94C10"/>
    <w:rsid w:val="00CB2CF6"/>
    <w:rsid w:val="00CC148D"/>
    <w:rsid w:val="00CC2356"/>
    <w:rsid w:val="00CD133A"/>
    <w:rsid w:val="00CD3738"/>
    <w:rsid w:val="00CE65EB"/>
    <w:rsid w:val="00CF389F"/>
    <w:rsid w:val="00D02747"/>
    <w:rsid w:val="00D07A02"/>
    <w:rsid w:val="00D110BE"/>
    <w:rsid w:val="00D37FA2"/>
    <w:rsid w:val="00D41158"/>
    <w:rsid w:val="00D423EB"/>
    <w:rsid w:val="00D47731"/>
    <w:rsid w:val="00D50398"/>
    <w:rsid w:val="00D523BA"/>
    <w:rsid w:val="00D64565"/>
    <w:rsid w:val="00D652F4"/>
    <w:rsid w:val="00D67784"/>
    <w:rsid w:val="00D92220"/>
    <w:rsid w:val="00DF2F4C"/>
    <w:rsid w:val="00DF32CD"/>
    <w:rsid w:val="00E02034"/>
    <w:rsid w:val="00E039C8"/>
    <w:rsid w:val="00E138CB"/>
    <w:rsid w:val="00E2072C"/>
    <w:rsid w:val="00E329E4"/>
    <w:rsid w:val="00E45244"/>
    <w:rsid w:val="00E47A14"/>
    <w:rsid w:val="00E537AA"/>
    <w:rsid w:val="00E767E6"/>
    <w:rsid w:val="00E8751F"/>
    <w:rsid w:val="00EA4C6A"/>
    <w:rsid w:val="00EC3729"/>
    <w:rsid w:val="00F144BC"/>
    <w:rsid w:val="00F27839"/>
    <w:rsid w:val="00F30E75"/>
    <w:rsid w:val="00F31C89"/>
    <w:rsid w:val="00F409BF"/>
    <w:rsid w:val="00F65155"/>
    <w:rsid w:val="00F818C9"/>
    <w:rsid w:val="00F8395F"/>
    <w:rsid w:val="00F904FB"/>
    <w:rsid w:val="00F95BE0"/>
    <w:rsid w:val="00F97674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C2A50"/>
  <w15:docId w15:val="{50824A87-5118-4A18-80AF-AD05B12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3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DC56C-DECB-4A35-ADAC-DF5C0323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dnaso66@gmail.com</cp:lastModifiedBy>
  <cp:revision>4</cp:revision>
  <cp:lastPrinted>2022-02-22T18:21:00Z</cp:lastPrinted>
  <dcterms:created xsi:type="dcterms:W3CDTF">2022-02-22T18:19:00Z</dcterms:created>
  <dcterms:modified xsi:type="dcterms:W3CDTF">2022-02-22T18:21:00Z</dcterms:modified>
</cp:coreProperties>
</file>